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79B00" w14:textId="77777777" w:rsidR="00613EA9" w:rsidRPr="00AA76E4" w:rsidRDefault="00613EA9" w:rsidP="00613EA9">
      <w:pPr>
        <w:autoSpaceDE w:val="0"/>
        <w:autoSpaceDN w:val="0"/>
        <w:adjustRightInd w:val="0"/>
        <w:ind w:left="567" w:right="227"/>
        <w:jc w:val="center"/>
        <w:rPr>
          <w:b/>
          <w:bCs/>
          <w:color w:val="auto"/>
          <w:sz w:val="52"/>
          <w:szCs w:val="52"/>
        </w:rPr>
      </w:pPr>
      <w:r w:rsidRPr="00AA76E4">
        <w:rPr>
          <w:b/>
          <w:bCs/>
          <w:color w:val="auto"/>
          <w:sz w:val="52"/>
          <w:szCs w:val="52"/>
        </w:rPr>
        <w:t xml:space="preserve">DESCRIPTIF TECHNIQUE  </w:t>
      </w:r>
    </w:p>
    <w:p w14:paraId="06C1F61E" w14:textId="3C732AD5" w:rsidR="001031AC" w:rsidRDefault="006563D3" w:rsidP="001031AC">
      <w:pPr>
        <w:autoSpaceDE w:val="0"/>
        <w:autoSpaceDN w:val="0"/>
        <w:adjustRightInd w:val="0"/>
        <w:ind w:left="2835" w:right="227"/>
        <w:rPr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>Lot 3</w:t>
      </w:r>
      <w:proofErr w:type="gramStart"/>
      <w:r>
        <w:rPr>
          <w:b/>
          <w:bCs/>
          <w:color w:val="auto"/>
          <w:sz w:val="32"/>
          <w:szCs w:val="32"/>
        </w:rPr>
        <w:t> :</w:t>
      </w:r>
      <w:r w:rsidR="00613EA9" w:rsidRPr="00AA76E4">
        <w:rPr>
          <w:b/>
          <w:bCs/>
          <w:color w:val="auto"/>
          <w:sz w:val="32"/>
          <w:szCs w:val="32"/>
        </w:rPr>
        <w:t>CCI</w:t>
      </w:r>
      <w:proofErr w:type="gramEnd"/>
      <w:r w:rsidR="00613EA9" w:rsidRPr="00AA76E4">
        <w:rPr>
          <w:b/>
          <w:bCs/>
          <w:color w:val="auto"/>
          <w:sz w:val="32"/>
          <w:szCs w:val="32"/>
        </w:rPr>
        <w:t xml:space="preserve"> </w:t>
      </w:r>
      <w:r w:rsidR="00613EA9">
        <w:rPr>
          <w:b/>
          <w:bCs/>
          <w:color w:val="auto"/>
          <w:sz w:val="32"/>
          <w:szCs w:val="32"/>
        </w:rPr>
        <w:t>MEUSE HAUTE-MARNE</w:t>
      </w:r>
    </w:p>
    <w:p w14:paraId="07A050B5" w14:textId="5A919CC8" w:rsidR="00613EA9" w:rsidRPr="007C2B3B" w:rsidRDefault="00613EA9" w:rsidP="00613EA9">
      <w:pPr>
        <w:ind w:left="284" w:right="227"/>
        <w:jc w:val="center"/>
        <w:rPr>
          <w:color w:val="000000"/>
          <w:sz w:val="52"/>
          <w:szCs w:val="52"/>
        </w:rPr>
      </w:pPr>
      <w:r w:rsidRPr="007C2B3B">
        <w:rPr>
          <w:b/>
          <w:bCs/>
          <w:color w:val="000000"/>
          <w:sz w:val="52"/>
          <w:szCs w:val="52"/>
        </w:rPr>
        <w:t>« Nettoyage des locaux »</w:t>
      </w:r>
    </w:p>
    <w:p w14:paraId="2C44E687" w14:textId="77777777" w:rsidR="00613EA9" w:rsidRDefault="00613EA9" w:rsidP="00613EA9">
      <w:pPr>
        <w:spacing w:before="60"/>
        <w:jc w:val="both"/>
        <w:rPr>
          <w:color w:val="auto"/>
          <w:sz w:val="22"/>
          <w:szCs w:val="22"/>
        </w:rPr>
      </w:pPr>
    </w:p>
    <w:p w14:paraId="6A4C9A6A" w14:textId="77777777" w:rsidR="00613EA9" w:rsidRDefault="00613EA9" w:rsidP="00613EA9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40"/>
          <w:szCs w:val="40"/>
        </w:rPr>
      </w:pPr>
      <w:r>
        <w:rPr>
          <w:rFonts w:cs="Times New Roman"/>
          <w:b/>
          <w:bCs/>
          <w:color w:val="FF0000"/>
          <w:sz w:val="40"/>
          <w:szCs w:val="40"/>
        </w:rPr>
        <w:t>ANTENNE CCI MEUSE HAUTE-MARNE</w:t>
      </w:r>
    </w:p>
    <w:p w14:paraId="17CCB864" w14:textId="1F4FEB00" w:rsidR="00613EA9" w:rsidRPr="00965320" w:rsidRDefault="00613EA9" w:rsidP="00613EA9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36"/>
          <w:szCs w:val="40"/>
        </w:rPr>
      </w:pPr>
      <w:r>
        <w:rPr>
          <w:rFonts w:cs="Times New Roman"/>
          <w:b/>
          <w:bCs/>
          <w:color w:val="FF0000"/>
          <w:sz w:val="36"/>
          <w:szCs w:val="40"/>
        </w:rPr>
        <w:t xml:space="preserve">9 rue de la </w:t>
      </w:r>
      <w:r w:rsidR="001F290B">
        <w:rPr>
          <w:rFonts w:cs="Times New Roman"/>
          <w:b/>
          <w:bCs/>
          <w:color w:val="FF0000"/>
          <w:sz w:val="36"/>
          <w:szCs w:val="40"/>
        </w:rPr>
        <w:t>M</w:t>
      </w:r>
      <w:r>
        <w:rPr>
          <w:rFonts w:cs="Times New Roman"/>
          <w:b/>
          <w:bCs/>
          <w:color w:val="FF0000"/>
          <w:sz w:val="36"/>
          <w:szCs w:val="40"/>
        </w:rPr>
        <w:t>aladière</w:t>
      </w:r>
      <w:r w:rsidRPr="00965320">
        <w:rPr>
          <w:rFonts w:cs="Times New Roman"/>
          <w:b/>
          <w:bCs/>
          <w:color w:val="FF0000"/>
          <w:sz w:val="36"/>
          <w:szCs w:val="40"/>
        </w:rPr>
        <w:t xml:space="preserve"> – </w:t>
      </w:r>
      <w:r>
        <w:rPr>
          <w:rFonts w:cs="Times New Roman"/>
          <w:b/>
          <w:bCs/>
          <w:color w:val="FF0000"/>
          <w:sz w:val="36"/>
          <w:szCs w:val="40"/>
          <w:u w:val="single"/>
        </w:rPr>
        <w:t>Chaumont</w:t>
      </w:r>
    </w:p>
    <w:p w14:paraId="23CA8CAD" w14:textId="4444B64F" w:rsidR="00613EA9" w:rsidRPr="00965320" w:rsidRDefault="00613EA9" w:rsidP="00613EA9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28"/>
          <w:szCs w:val="40"/>
        </w:rPr>
      </w:pPr>
      <w:r w:rsidRPr="00965320">
        <w:rPr>
          <w:rFonts w:cs="Times New Roman"/>
          <w:b/>
          <w:bCs/>
          <w:color w:val="FF0000"/>
          <w:sz w:val="28"/>
          <w:szCs w:val="40"/>
        </w:rPr>
        <w:t>Rez</w:t>
      </w:r>
      <w:r w:rsidR="001F290B">
        <w:rPr>
          <w:rFonts w:cs="Times New Roman"/>
          <w:b/>
          <w:bCs/>
          <w:color w:val="FF0000"/>
          <w:sz w:val="28"/>
          <w:szCs w:val="40"/>
        </w:rPr>
        <w:t>-</w:t>
      </w:r>
      <w:r w:rsidRPr="00965320">
        <w:rPr>
          <w:rFonts w:cs="Times New Roman"/>
          <w:b/>
          <w:bCs/>
          <w:color w:val="FF0000"/>
          <w:sz w:val="28"/>
          <w:szCs w:val="40"/>
        </w:rPr>
        <w:t>de</w:t>
      </w:r>
      <w:r w:rsidR="001F290B">
        <w:rPr>
          <w:rFonts w:cs="Times New Roman"/>
          <w:b/>
          <w:bCs/>
          <w:color w:val="FF0000"/>
          <w:sz w:val="28"/>
          <w:szCs w:val="40"/>
        </w:rPr>
        <w:t>-</w:t>
      </w:r>
      <w:r w:rsidRPr="00965320">
        <w:rPr>
          <w:rFonts w:cs="Times New Roman"/>
          <w:b/>
          <w:bCs/>
          <w:color w:val="FF0000"/>
          <w:sz w:val="28"/>
          <w:szCs w:val="40"/>
        </w:rPr>
        <w:t xml:space="preserve">chaussée </w:t>
      </w:r>
      <w:r w:rsidR="005A5F83">
        <w:rPr>
          <w:rFonts w:cs="Times New Roman"/>
          <w:b/>
          <w:bCs/>
          <w:color w:val="FF0000"/>
          <w:sz w:val="28"/>
          <w:szCs w:val="40"/>
        </w:rPr>
        <w:t>1</w:t>
      </w:r>
      <w:r w:rsidR="005A5F83" w:rsidRPr="005A5F83">
        <w:rPr>
          <w:rFonts w:cs="Times New Roman"/>
          <w:b/>
          <w:bCs/>
          <w:color w:val="FF0000"/>
          <w:sz w:val="28"/>
          <w:szCs w:val="40"/>
          <w:vertAlign w:val="superscript"/>
        </w:rPr>
        <w:t>er</w:t>
      </w:r>
      <w:r w:rsidR="005A5F83">
        <w:rPr>
          <w:rFonts w:cs="Times New Roman"/>
          <w:b/>
          <w:bCs/>
          <w:color w:val="FF0000"/>
          <w:sz w:val="28"/>
          <w:szCs w:val="40"/>
        </w:rPr>
        <w:t xml:space="preserve"> et </w:t>
      </w:r>
      <w:proofErr w:type="gramStart"/>
      <w:r w:rsidR="00C32C2B">
        <w:rPr>
          <w:rFonts w:cs="Times New Roman"/>
          <w:b/>
          <w:bCs/>
          <w:color w:val="FF0000"/>
          <w:sz w:val="28"/>
          <w:szCs w:val="40"/>
        </w:rPr>
        <w:t>2</w:t>
      </w:r>
      <w:r w:rsidR="00C32C2B" w:rsidRPr="001F290B">
        <w:rPr>
          <w:rFonts w:cs="Times New Roman"/>
          <w:b/>
          <w:bCs/>
          <w:color w:val="FF0000"/>
          <w:sz w:val="28"/>
          <w:szCs w:val="40"/>
          <w:vertAlign w:val="superscript"/>
        </w:rPr>
        <w:t>ème</w:t>
      </w:r>
      <w:r w:rsidR="00C32C2B">
        <w:rPr>
          <w:rFonts w:cs="Times New Roman"/>
          <w:b/>
          <w:bCs/>
          <w:color w:val="FF0000"/>
          <w:sz w:val="28"/>
          <w:szCs w:val="40"/>
        </w:rPr>
        <w:t xml:space="preserve"> étages</w:t>
      </w:r>
      <w:proofErr w:type="gramEnd"/>
    </w:p>
    <w:p w14:paraId="2C83931A" w14:textId="77777777" w:rsidR="00613EA9" w:rsidRPr="00491229" w:rsidRDefault="00613EA9" w:rsidP="00613EA9">
      <w:pPr>
        <w:keepNext/>
        <w:ind w:left="1068"/>
        <w:rPr>
          <w:rFonts w:cs="Times New Roman"/>
          <w:b/>
          <w:bCs/>
          <w:color w:val="auto"/>
          <w:sz w:val="18"/>
          <w:szCs w:val="18"/>
        </w:rPr>
      </w:pPr>
    </w:p>
    <w:p w14:paraId="4EAF2682" w14:textId="77777777" w:rsidR="00613EA9" w:rsidRPr="00491229" w:rsidRDefault="00613EA9" w:rsidP="00613EA9">
      <w:pPr>
        <w:rPr>
          <w:rFonts w:cs="Times New Roman"/>
          <w:color w:val="auto"/>
          <w:sz w:val="18"/>
          <w:szCs w:val="20"/>
        </w:rPr>
      </w:pPr>
    </w:p>
    <w:tbl>
      <w:tblPr>
        <w:tblW w:w="10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6516"/>
        <w:gridCol w:w="425"/>
        <w:gridCol w:w="425"/>
        <w:gridCol w:w="17"/>
        <w:gridCol w:w="408"/>
        <w:gridCol w:w="89"/>
        <w:gridCol w:w="337"/>
        <w:gridCol w:w="567"/>
        <w:gridCol w:w="567"/>
        <w:gridCol w:w="567"/>
        <w:gridCol w:w="50"/>
      </w:tblGrid>
      <w:tr w:rsidR="00AC3CAC" w:rsidRPr="00491229" w14:paraId="7222EE1F" w14:textId="77777777" w:rsidTr="003F63B3">
        <w:trPr>
          <w:gridAfter w:val="1"/>
          <w:wAfter w:w="50" w:type="dxa"/>
          <w:cantSplit/>
          <w:trHeight w:val="1886"/>
          <w:jc w:val="center"/>
        </w:trPr>
        <w:tc>
          <w:tcPr>
            <w:tcW w:w="6941" w:type="dxa"/>
            <w:gridSpan w:val="2"/>
            <w:tcBorders>
              <w:bottom w:val="single" w:sz="4" w:space="0" w:color="auto"/>
            </w:tcBorders>
            <w:vAlign w:val="center"/>
          </w:tcPr>
          <w:p w14:paraId="5CA721FC" w14:textId="77777777" w:rsidR="00AC3CAC" w:rsidRPr="00491229" w:rsidRDefault="00AC3CAC" w:rsidP="00C03BF8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12CFB7C3" w14:textId="77777777" w:rsidR="00AC3CAC" w:rsidRPr="00491229" w:rsidRDefault="00AC3CAC" w:rsidP="00C03BF8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45C966F1" w14:textId="77777777" w:rsidR="00AC3CAC" w:rsidRPr="00491229" w:rsidRDefault="00AC3CAC" w:rsidP="00C03BF8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Bi hebdo mardi/jeudi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textDirection w:val="btLr"/>
          </w:tcPr>
          <w:p w14:paraId="5A7F00BE" w14:textId="77777777" w:rsidR="00AC3CAC" w:rsidRPr="00491229" w:rsidRDefault="00AC3CAC" w:rsidP="00C03BF8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491229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textDirection w:val="btLr"/>
          </w:tcPr>
          <w:p w14:paraId="554C6704" w14:textId="77777777" w:rsidR="00AC3CAC" w:rsidRPr="00491229" w:rsidRDefault="00AC3CAC" w:rsidP="00C03BF8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6F18F72A" w14:textId="77777777" w:rsidR="00AC3CAC" w:rsidRPr="00491229" w:rsidRDefault="00AC3CAC" w:rsidP="00C03BF8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2BCF09FC" w14:textId="77777777" w:rsidR="00AC3CAC" w:rsidRPr="00491229" w:rsidRDefault="00AC3CAC" w:rsidP="00C03BF8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40BEC89C" w14:textId="77777777" w:rsidR="00AC3CAC" w:rsidRPr="00491229" w:rsidRDefault="00AC3CAC" w:rsidP="00C03BF8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AC3CAC" w:rsidRPr="00491229" w14:paraId="27026F76" w14:textId="77777777" w:rsidTr="003F63B3">
        <w:trPr>
          <w:cantSplit/>
          <w:trHeight w:val="289"/>
          <w:jc w:val="center"/>
        </w:trPr>
        <w:tc>
          <w:tcPr>
            <w:tcW w:w="425" w:type="dxa"/>
            <w:tcBorders>
              <w:bottom w:val="single" w:sz="4" w:space="0" w:color="auto"/>
            </w:tcBorders>
          </w:tcPr>
          <w:p w14:paraId="41161937" w14:textId="77777777" w:rsidR="00AC3CAC" w:rsidRPr="00C651C2" w:rsidRDefault="00AC3CAC" w:rsidP="00C03BF8">
            <w:pPr>
              <w:spacing w:before="60"/>
              <w:ind w:left="113" w:right="113"/>
              <w:rPr>
                <w:b/>
                <w:color w:val="FF0000"/>
                <w:sz w:val="18"/>
                <w:szCs w:val="20"/>
              </w:rPr>
            </w:pPr>
          </w:p>
        </w:tc>
        <w:tc>
          <w:tcPr>
            <w:tcW w:w="9968" w:type="dxa"/>
            <w:gridSpan w:val="11"/>
            <w:tcBorders>
              <w:bottom w:val="single" w:sz="4" w:space="0" w:color="auto"/>
            </w:tcBorders>
          </w:tcPr>
          <w:p w14:paraId="07D239DC" w14:textId="303B691F" w:rsidR="00AC3CAC" w:rsidRPr="00C651C2" w:rsidRDefault="00AC3CAC" w:rsidP="00C03BF8">
            <w:pPr>
              <w:spacing w:before="60"/>
              <w:ind w:left="113" w:right="113"/>
              <w:rPr>
                <w:rFonts w:cs="Times New Roman"/>
                <w:b/>
                <w:color w:val="FF0000"/>
                <w:sz w:val="16"/>
                <w:szCs w:val="20"/>
              </w:rPr>
            </w:pPr>
            <w:r w:rsidRPr="00C651C2">
              <w:rPr>
                <w:b/>
                <w:color w:val="FF0000"/>
                <w:sz w:val="18"/>
                <w:szCs w:val="20"/>
              </w:rPr>
              <w:t xml:space="preserve">Z1 – </w:t>
            </w:r>
            <w:r w:rsidR="002176E7">
              <w:rPr>
                <w:rFonts w:cs="Times New Roman"/>
                <w:b/>
                <w:color w:val="FF0000"/>
                <w:sz w:val="18"/>
                <w:szCs w:val="20"/>
              </w:rPr>
              <w:t>AMPHITHEATRE</w:t>
            </w:r>
            <w:r w:rsidRPr="00EC0435">
              <w:rPr>
                <w:rFonts w:cs="Times New Roman"/>
                <w:b/>
                <w:color w:val="FF0000"/>
                <w:sz w:val="18"/>
                <w:szCs w:val="20"/>
              </w:rPr>
              <w:t xml:space="preserve"> 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–</w:t>
            </w:r>
            <w:r w:rsidRPr="00EC0435">
              <w:rPr>
                <w:rFonts w:cs="Times New Roman"/>
                <w:b/>
                <w:color w:val="FF0000"/>
                <w:sz w:val="18"/>
                <w:szCs w:val="20"/>
              </w:rPr>
              <w:t xml:space="preserve"> SALLES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 xml:space="preserve"> DE REUNIONS – SALLES DE COURS</w:t>
            </w:r>
          </w:p>
        </w:tc>
      </w:tr>
      <w:tr w:rsidR="00AC3CAC" w:rsidRPr="00491229" w14:paraId="638C3C21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237AC0BC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3740AEFC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4785C659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72172523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7CF8A3A0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69AA3153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41333543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648F2BB2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CD273D" w:rsidRPr="00491229" w14:paraId="4367743D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15EBB07B" w14:textId="77777777" w:rsidR="00CD273D" w:rsidRPr="00C651C2" w:rsidRDefault="00CD273D" w:rsidP="00CD273D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Lavage, rinçage de sols avec les produits adaptés </w:t>
            </w:r>
          </w:p>
        </w:tc>
        <w:tc>
          <w:tcPr>
            <w:tcW w:w="425" w:type="dxa"/>
          </w:tcPr>
          <w:p w14:paraId="0DDE2725" w14:textId="6F158C25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1E905C5C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2333E574" w14:textId="23DC5FD9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18F6572E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3D7B307D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3A000EC4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2F434980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CD273D" w:rsidRPr="00491229" w14:paraId="101FED35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72E31F99" w14:textId="77777777" w:rsidR="00CD273D" w:rsidRPr="00C651C2" w:rsidRDefault="00CD273D" w:rsidP="00CD273D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Aspiration des tapis</w:t>
            </w:r>
          </w:p>
        </w:tc>
        <w:tc>
          <w:tcPr>
            <w:tcW w:w="425" w:type="dxa"/>
          </w:tcPr>
          <w:p w14:paraId="0E402FD0" w14:textId="417288AA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4F770286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23A89EDB" w14:textId="5D4097C0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16E2F8AD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1C6AB268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444B040A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0CE6DFAF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CD273D" w:rsidRPr="00491229" w14:paraId="5F3632CB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33DBB94F" w14:textId="77777777" w:rsidR="00CD273D" w:rsidRPr="00C651C2" w:rsidRDefault="00CD273D" w:rsidP="00CD273D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 appareils d’incendie</w:t>
            </w:r>
          </w:p>
        </w:tc>
        <w:tc>
          <w:tcPr>
            <w:tcW w:w="425" w:type="dxa"/>
          </w:tcPr>
          <w:p w14:paraId="0F60E83D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13BA2C27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683C8C4A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75DECE98" w14:textId="7F7DEFF6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7FA883A4" w14:textId="3C64BB9B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7ECF3677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6E69783A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CD273D" w:rsidRPr="00491229" w14:paraId="72D335EF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3D477AFA" w14:textId="77777777" w:rsidR="00CD273D" w:rsidRPr="00C651C2" w:rsidRDefault="00CD273D" w:rsidP="00CD273D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Aspiration des chaises et fauteuils en tissu si nécessaire</w:t>
            </w:r>
          </w:p>
        </w:tc>
        <w:tc>
          <w:tcPr>
            <w:tcW w:w="425" w:type="dxa"/>
          </w:tcPr>
          <w:p w14:paraId="7A458B81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5905C707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4DB1386D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22CE821E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67628E8A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4B033593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552B2264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CD273D" w:rsidRPr="00491229" w14:paraId="7D1B8F33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2BC90956" w14:textId="77777777" w:rsidR="00CD273D" w:rsidRPr="00C651C2" w:rsidRDefault="00CD273D" w:rsidP="00CD273D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Dépoussiérage des stores intérieurs </w:t>
            </w:r>
          </w:p>
        </w:tc>
        <w:tc>
          <w:tcPr>
            <w:tcW w:w="425" w:type="dxa"/>
          </w:tcPr>
          <w:p w14:paraId="5A77F74A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4756C3EC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66A7201B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348790D0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4FCB4FB5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45BDABEB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1879360F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CD273D" w:rsidRPr="00491229" w14:paraId="65E01E63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255188BF" w14:textId="77777777" w:rsidR="00CD273D" w:rsidRPr="00491229" w:rsidRDefault="00CD273D" w:rsidP="00CD273D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425" w:type="dxa"/>
          </w:tcPr>
          <w:p w14:paraId="43F7CC8C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146EE370" w14:textId="77777777" w:rsidR="00CD273D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7D180B96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6" w:type="dxa"/>
            <w:gridSpan w:val="2"/>
          </w:tcPr>
          <w:p w14:paraId="1E8179C6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68295334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1469ED86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3EC9FC48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CD273D" w:rsidRPr="00491229" w14:paraId="74885855" w14:textId="77777777" w:rsidTr="003F63B3">
        <w:trPr>
          <w:gridAfter w:val="1"/>
          <w:wAfter w:w="50" w:type="dxa"/>
          <w:trHeight w:val="20"/>
          <w:jc w:val="center"/>
        </w:trPr>
        <w:tc>
          <w:tcPr>
            <w:tcW w:w="6941" w:type="dxa"/>
            <w:gridSpan w:val="2"/>
          </w:tcPr>
          <w:p w14:paraId="61FA99B3" w14:textId="77777777" w:rsidR="00CD273D" w:rsidRPr="00491229" w:rsidRDefault="00CD273D" w:rsidP="00CD273D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rebords intérieur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fenêtres……,</w:t>
            </w:r>
          </w:p>
        </w:tc>
        <w:tc>
          <w:tcPr>
            <w:tcW w:w="425" w:type="dxa"/>
          </w:tcPr>
          <w:p w14:paraId="65E74AC8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52CC3ED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5165632B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399A3D11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6D2583D9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53401165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5BE82961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CD273D" w:rsidRPr="00491229" w14:paraId="4BB16687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2DB1BCE0" w14:textId="77777777" w:rsidR="00CD273D" w:rsidRPr="00491229" w:rsidRDefault="00CD273D" w:rsidP="00CD273D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16A7AAEE" w14:textId="28D42C15" w:rsidR="00CD273D" w:rsidRPr="00C1583C" w:rsidRDefault="000530D8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39551FDD" w14:textId="54BE6FCF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11B42BFE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4808666C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054E0B17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1E0C1A45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51588349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CD273D" w:rsidRPr="00491229" w14:paraId="45E51BDC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6FB72F2B" w14:textId="77777777" w:rsidR="00CD273D" w:rsidRPr="00491229" w:rsidRDefault="00CD273D" w:rsidP="00CD273D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Lavage de tout piétement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425" w:type="dxa"/>
          </w:tcPr>
          <w:p w14:paraId="61997490" w14:textId="6EABF58C" w:rsidR="00CD273D" w:rsidRPr="00C1583C" w:rsidRDefault="000530D8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5719A089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0D309B03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1CB78381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473CB54B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7F03D862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51911525" w14:textId="77777777" w:rsidR="00CD273D" w:rsidRPr="00C1583C" w:rsidRDefault="00CD273D" w:rsidP="00CD273D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0530D8" w:rsidRPr="00491229" w14:paraId="328F6E58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016AA496" w14:textId="77777777" w:rsidR="000530D8" w:rsidRPr="00491229" w:rsidRDefault="000530D8" w:rsidP="000530D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425" w:type="dxa"/>
          </w:tcPr>
          <w:p w14:paraId="7338C3EA" w14:textId="2234162D" w:rsidR="000530D8" w:rsidRPr="00C1583C" w:rsidRDefault="000530D8" w:rsidP="000530D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63C0D567" w14:textId="77777777" w:rsidR="000530D8" w:rsidRDefault="000530D8" w:rsidP="000530D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77C7BD49" w14:textId="2E8D8DB2" w:rsidR="000530D8" w:rsidRPr="00C1583C" w:rsidRDefault="000530D8" w:rsidP="000530D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44B596CD" w14:textId="77777777" w:rsidR="000530D8" w:rsidRPr="00C1583C" w:rsidRDefault="000530D8" w:rsidP="000530D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056704ED" w14:textId="77777777" w:rsidR="000530D8" w:rsidRPr="00C1583C" w:rsidRDefault="000530D8" w:rsidP="000530D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5C34B264" w14:textId="77777777" w:rsidR="000530D8" w:rsidRPr="00C1583C" w:rsidRDefault="000530D8" w:rsidP="000530D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6CAC8C4E" w14:textId="77777777" w:rsidR="000530D8" w:rsidRPr="00C1583C" w:rsidRDefault="000530D8" w:rsidP="000530D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357D5F" w:rsidRPr="00491229" w14:paraId="4F48AE62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4388EFEC" w14:textId="77777777" w:rsidR="00357D5F" w:rsidRPr="00491229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425" w:type="dxa"/>
          </w:tcPr>
          <w:p w14:paraId="77691549" w14:textId="3D28AF1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15628895" w14:textId="0470A77D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001E87BC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2E49F557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6655CD5E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04B4714F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196B953B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357D5F" w:rsidRPr="00491229" w14:paraId="3951CCEA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3256B70D" w14:textId="77777777" w:rsidR="00357D5F" w:rsidRPr="00491229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425" w:type="dxa"/>
          </w:tcPr>
          <w:p w14:paraId="43B93235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32C7F5D8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3C2F2A19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786ED79F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4F52E719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3A787922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3ACBD908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357D5F" w:rsidRPr="00491229" w14:paraId="61E7EAC6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122F1204" w14:textId="77777777" w:rsidR="00357D5F" w:rsidRPr="00491229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425" w:type="dxa"/>
          </w:tcPr>
          <w:p w14:paraId="32D2D13C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5CB1C3F6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2AB7940D" w14:textId="56BC9103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6" w:type="dxa"/>
            <w:gridSpan w:val="2"/>
          </w:tcPr>
          <w:p w14:paraId="5FB78ED6" w14:textId="3F183C23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1FEF98F6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45CBDA73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388859C0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357D5F" w:rsidRPr="00491229" w14:paraId="3DE4E28E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19268779" w14:textId="77777777" w:rsidR="00357D5F" w:rsidRPr="00491229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t</w:t>
            </w:r>
            <w:r>
              <w:rPr>
                <w:rFonts w:cs="Times New Roman"/>
                <w:color w:val="auto"/>
                <w:sz w:val="18"/>
                <w:szCs w:val="20"/>
              </w:rPr>
              <w:t>â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>ches aux sols si nécessaire.</w:t>
            </w:r>
          </w:p>
        </w:tc>
        <w:tc>
          <w:tcPr>
            <w:tcW w:w="425" w:type="dxa"/>
          </w:tcPr>
          <w:p w14:paraId="7627E2C1" w14:textId="25F2F211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7332EFFC" w14:textId="1FC7EEAC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042D89B7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6208EBFF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0B529086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797F13F5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1B2D8F73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357D5F" w:rsidRPr="00491229" w14:paraId="45D54F8E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10D428C5" w14:textId="77777777" w:rsidR="00357D5F" w:rsidRPr="00491229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Aspirations des sols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425" w:type="dxa"/>
          </w:tcPr>
          <w:p w14:paraId="362CD679" w14:textId="1BC2678E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712CAFAE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5A5C8A3D" w14:textId="0303A3B5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2B3032E2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731CD114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338DE952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663CCEC5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357D5F" w:rsidRPr="00491229" w14:paraId="3B2A8D1B" w14:textId="77777777" w:rsidTr="003F63B3">
        <w:trPr>
          <w:trHeight w:val="269"/>
          <w:jc w:val="center"/>
        </w:trPr>
        <w:tc>
          <w:tcPr>
            <w:tcW w:w="425" w:type="dxa"/>
            <w:shd w:val="clear" w:color="auto" w:fill="D9D9D9" w:themeFill="background1" w:themeFillShade="D9"/>
          </w:tcPr>
          <w:p w14:paraId="6820E20A" w14:textId="77777777" w:rsidR="00357D5F" w:rsidRPr="00991EFF" w:rsidRDefault="00357D5F" w:rsidP="00357D5F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9968" w:type="dxa"/>
            <w:gridSpan w:val="11"/>
            <w:shd w:val="clear" w:color="auto" w:fill="D9D9D9" w:themeFill="background1" w:themeFillShade="D9"/>
          </w:tcPr>
          <w:p w14:paraId="508C8DD9" w14:textId="77777777" w:rsidR="00357D5F" w:rsidRPr="00991EFF" w:rsidRDefault="00357D5F" w:rsidP="00357D5F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991EFF">
              <w:rPr>
                <w:rFonts w:cs="Times New Roman"/>
                <w:b/>
                <w:color w:val="FF0000"/>
                <w:sz w:val="18"/>
                <w:szCs w:val="20"/>
              </w:rPr>
              <w:t>Z2 - BUREAU</w:t>
            </w:r>
          </w:p>
        </w:tc>
      </w:tr>
      <w:tr w:rsidR="00357D5F" w:rsidRPr="00491229" w14:paraId="2D4CE4A1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6A742564" w14:textId="77777777" w:rsidR="00357D5F" w:rsidRPr="00491229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</w:t>
            </w:r>
          </w:p>
        </w:tc>
        <w:tc>
          <w:tcPr>
            <w:tcW w:w="425" w:type="dxa"/>
          </w:tcPr>
          <w:p w14:paraId="04CB4C57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63C6560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609B717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4DC1D56E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2025C244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639A745B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76EB61A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57D5F" w:rsidRPr="00491229" w14:paraId="5F25C010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79EBBE84" w14:textId="77777777" w:rsidR="00357D5F" w:rsidRPr="00C651C2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Lavage, rinçage de sols avec les produits adaptés </w:t>
            </w:r>
          </w:p>
        </w:tc>
        <w:tc>
          <w:tcPr>
            <w:tcW w:w="425" w:type="dxa"/>
          </w:tcPr>
          <w:p w14:paraId="63F8B979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57F049F9" w14:textId="29D44075" w:rsidR="00357D5F" w:rsidRPr="00C1583C" w:rsidRDefault="00A93097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  <w:gridSpan w:val="2"/>
          </w:tcPr>
          <w:p w14:paraId="3852A854" w14:textId="7CDFB7FA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5610744F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504AD3B7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61A8E53A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276EC26E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357D5F" w:rsidRPr="00491229" w14:paraId="1937C804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4646184E" w14:textId="77777777" w:rsidR="00357D5F" w:rsidRPr="00491229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 des chaises et fauteuil en tissu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425" w:type="dxa"/>
          </w:tcPr>
          <w:p w14:paraId="0A1F30CC" w14:textId="4EB98AAA" w:rsidR="00357D5F" w:rsidRPr="00491229" w:rsidRDefault="00A93097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699FA805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CFDC493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1E6AFF71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09D642D5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7BCEA25E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4137EACE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57D5F" w:rsidRPr="00491229" w14:paraId="102E5FC6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0C00F981" w14:textId="77777777" w:rsidR="00357D5F" w:rsidRPr="00491229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425" w:type="dxa"/>
          </w:tcPr>
          <w:p w14:paraId="1C70783F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21C1CD13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2E5109F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6" w:type="dxa"/>
            <w:gridSpan w:val="2"/>
          </w:tcPr>
          <w:p w14:paraId="48BB5883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563F6EA2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5A841CE9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1955EB3E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57D5F" w:rsidRPr="00491229" w14:paraId="4400625A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5E1CF5E3" w14:textId="77777777" w:rsidR="00357D5F" w:rsidRPr="00491229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rebords intérieur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fenêtres……,</w:t>
            </w:r>
          </w:p>
        </w:tc>
        <w:tc>
          <w:tcPr>
            <w:tcW w:w="425" w:type="dxa"/>
          </w:tcPr>
          <w:p w14:paraId="1811DFD5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0C4A41B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2D85C5B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6" w:type="dxa"/>
            <w:gridSpan w:val="2"/>
          </w:tcPr>
          <w:p w14:paraId="115BB98C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06E9EE77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576E08B5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50F629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57D5F" w:rsidRPr="00491229" w14:paraId="7FD42421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5DCA0045" w14:textId="77777777" w:rsidR="00357D5F" w:rsidRPr="00491229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29792E49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28F16A7B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  <w:gridSpan w:val="2"/>
          </w:tcPr>
          <w:p w14:paraId="508EC0DB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0F89790A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27F52231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022D7611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17097F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57D5F" w:rsidRPr="00491229" w14:paraId="62BB3959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087AF26A" w14:textId="77777777" w:rsidR="00357D5F" w:rsidRPr="00491229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Lavage de tout piétement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6FB279B0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2CF34315" w14:textId="74B7C093" w:rsidR="00357D5F" w:rsidRPr="00C1583C" w:rsidRDefault="00471FC1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  <w:gridSpan w:val="2"/>
          </w:tcPr>
          <w:p w14:paraId="0B615712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30560A3B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6FD35837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19EC2D92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149CE99F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57D5F" w:rsidRPr="00491229" w14:paraId="35B33DDD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4393FB33" w14:textId="77777777" w:rsidR="00357D5F" w:rsidRPr="00491229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</w:t>
            </w:r>
          </w:p>
        </w:tc>
        <w:tc>
          <w:tcPr>
            <w:tcW w:w="425" w:type="dxa"/>
          </w:tcPr>
          <w:p w14:paraId="1F18B4A3" w14:textId="4863AC2E" w:rsidR="00357D5F" w:rsidRPr="00491229" w:rsidRDefault="00471FC1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11D69447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0033112" w14:textId="32D14664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457E721B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EC454F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692BB6D2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4D118F4C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57D5F" w:rsidRPr="00491229" w14:paraId="527D25AA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4A538898" w14:textId="77777777" w:rsidR="00357D5F" w:rsidRPr="00491229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425" w:type="dxa"/>
          </w:tcPr>
          <w:p w14:paraId="01AC1A25" w14:textId="33FDF94F" w:rsidR="00357D5F" w:rsidRPr="00C1583C" w:rsidRDefault="00471FC1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42" w:type="dxa"/>
            <w:gridSpan w:val="2"/>
          </w:tcPr>
          <w:p w14:paraId="4273B8A3" w14:textId="218630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6C7F0BB9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337" w:type="dxa"/>
          </w:tcPr>
          <w:p w14:paraId="60F1A620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317F0573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7100CEDD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470CD611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57D5F" w:rsidRPr="00491229" w14:paraId="4AAADD16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261ABC48" w14:textId="77777777" w:rsidR="00357D5F" w:rsidRPr="00491229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425" w:type="dxa"/>
          </w:tcPr>
          <w:p w14:paraId="6AB5E19B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42" w:type="dxa"/>
            <w:gridSpan w:val="2"/>
          </w:tcPr>
          <w:p w14:paraId="5E9CF423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64ED415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337" w:type="dxa"/>
          </w:tcPr>
          <w:p w14:paraId="592AFCA6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12B5008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55AA3A0B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818A7D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57D5F" w:rsidRPr="00491229" w14:paraId="31054C5C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17F0829D" w14:textId="77777777" w:rsidR="00357D5F" w:rsidRPr="00491229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425" w:type="dxa"/>
          </w:tcPr>
          <w:p w14:paraId="00CF90EA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42" w:type="dxa"/>
            <w:gridSpan w:val="2"/>
          </w:tcPr>
          <w:p w14:paraId="35F70640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1A810257" w14:textId="6CFE9ABF" w:rsidR="003F63B3" w:rsidRDefault="003F63B3" w:rsidP="003F63B3">
            <w:pPr>
              <w:jc w:val="center"/>
            </w:pPr>
            <w:r w:rsidRPr="003F63B3">
              <w:rPr>
                <w:rFonts w:eastAsia="Arial"/>
                <w:sz w:val="22"/>
                <w:szCs w:val="22"/>
              </w:rPr>
              <w:t>X</w:t>
            </w:r>
          </w:p>
        </w:tc>
        <w:tc>
          <w:tcPr>
            <w:tcW w:w="337" w:type="dxa"/>
          </w:tcPr>
          <w:p w14:paraId="7B34A278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2D49C7B6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027F5D2C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6B262278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57D5F" w:rsidRPr="00491229" w14:paraId="170D8C3A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334F2C15" w14:textId="77777777" w:rsidR="00357D5F" w:rsidRPr="00491229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taches aux sols si nécessaire.</w:t>
            </w:r>
          </w:p>
        </w:tc>
        <w:tc>
          <w:tcPr>
            <w:tcW w:w="425" w:type="dxa"/>
          </w:tcPr>
          <w:p w14:paraId="7F5AE01E" w14:textId="7B75D2BC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42" w:type="dxa"/>
            <w:gridSpan w:val="2"/>
          </w:tcPr>
          <w:p w14:paraId="5C54CB78" w14:textId="07D80B4A" w:rsidR="00357D5F" w:rsidRPr="00C1583C" w:rsidRDefault="00471FC1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97" w:type="dxa"/>
            <w:gridSpan w:val="2"/>
          </w:tcPr>
          <w:p w14:paraId="3C0E9C13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337" w:type="dxa"/>
          </w:tcPr>
          <w:p w14:paraId="17866ACF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1ABC3BE0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4251CE73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5769F5F5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57D5F" w:rsidRPr="00491229" w14:paraId="316363CD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7DC946D6" w14:textId="77777777" w:rsidR="00357D5F" w:rsidRPr="00491229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Aspirations des sols,</w:t>
            </w:r>
          </w:p>
        </w:tc>
        <w:tc>
          <w:tcPr>
            <w:tcW w:w="425" w:type="dxa"/>
          </w:tcPr>
          <w:p w14:paraId="2DAF81AB" w14:textId="0031A0DD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42" w:type="dxa"/>
            <w:gridSpan w:val="2"/>
          </w:tcPr>
          <w:p w14:paraId="410E55C3" w14:textId="0AF4E421" w:rsidR="00357D5F" w:rsidRPr="00C1583C" w:rsidRDefault="00471FC1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5DFCEF1B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337" w:type="dxa"/>
          </w:tcPr>
          <w:p w14:paraId="4B6DD3C5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4F621B29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01B8D1A2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2A4EF03F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57D5F" w:rsidRPr="00491229" w14:paraId="3B26DE9A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4CF881D2" w14:textId="77777777" w:rsidR="00357D5F" w:rsidRPr="00491229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Aspiration des rails de portes des placards</w:t>
            </w:r>
          </w:p>
        </w:tc>
        <w:tc>
          <w:tcPr>
            <w:tcW w:w="425" w:type="dxa"/>
          </w:tcPr>
          <w:p w14:paraId="749920AA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42" w:type="dxa"/>
            <w:gridSpan w:val="2"/>
          </w:tcPr>
          <w:p w14:paraId="31870F9F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256F15F6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337" w:type="dxa"/>
          </w:tcPr>
          <w:p w14:paraId="31AA57FC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EFE1B50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6AB1D1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09346C2E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57D5F" w:rsidRPr="00491229" w14:paraId="08787633" w14:textId="77777777" w:rsidTr="003F63B3">
        <w:trPr>
          <w:gridAfter w:val="1"/>
          <w:wAfter w:w="50" w:type="dxa"/>
          <w:jc w:val="center"/>
        </w:trPr>
        <w:tc>
          <w:tcPr>
            <w:tcW w:w="6941" w:type="dxa"/>
            <w:gridSpan w:val="2"/>
          </w:tcPr>
          <w:p w14:paraId="5D369522" w14:textId="77777777" w:rsidR="00357D5F" w:rsidRPr="00491229" w:rsidRDefault="00357D5F" w:rsidP="00357D5F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 la vaisselle bureaux direction (tasses à café)</w:t>
            </w:r>
          </w:p>
        </w:tc>
        <w:tc>
          <w:tcPr>
            <w:tcW w:w="425" w:type="dxa"/>
          </w:tcPr>
          <w:p w14:paraId="1204155E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42" w:type="dxa"/>
            <w:gridSpan w:val="2"/>
          </w:tcPr>
          <w:p w14:paraId="41B46CB9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1BBCA2D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337" w:type="dxa"/>
          </w:tcPr>
          <w:p w14:paraId="5C47F970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50391667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391D49A8" w14:textId="77777777" w:rsidR="00357D5F" w:rsidRPr="00C1583C" w:rsidRDefault="00357D5F" w:rsidP="00357D5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9F7C83" w14:textId="77777777" w:rsidR="00357D5F" w:rsidRPr="00491229" w:rsidRDefault="00357D5F" w:rsidP="00357D5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</w:tbl>
    <w:p w14:paraId="1ABA2F84" w14:textId="73BD9B8A" w:rsidR="006563D3" w:rsidRDefault="006563D3">
      <w:r>
        <w:br w:type="page"/>
      </w:r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6436"/>
        <w:gridCol w:w="8"/>
        <w:gridCol w:w="238"/>
        <w:gridCol w:w="122"/>
        <w:gridCol w:w="375"/>
        <w:gridCol w:w="54"/>
        <w:gridCol w:w="429"/>
        <w:gridCol w:w="14"/>
        <w:gridCol w:w="418"/>
        <w:gridCol w:w="7"/>
        <w:gridCol w:w="422"/>
        <w:gridCol w:w="7"/>
        <w:gridCol w:w="423"/>
        <w:gridCol w:w="7"/>
        <w:gridCol w:w="428"/>
        <w:gridCol w:w="7"/>
      </w:tblGrid>
      <w:tr w:rsidR="006563D3" w:rsidRPr="00491229" w14:paraId="63593F5B" w14:textId="77777777" w:rsidTr="006563D3">
        <w:trPr>
          <w:gridAfter w:val="1"/>
          <w:wAfter w:w="7" w:type="dxa"/>
          <w:cantSplit/>
          <w:trHeight w:val="1886"/>
          <w:jc w:val="center"/>
        </w:trPr>
        <w:tc>
          <w:tcPr>
            <w:tcW w:w="6940" w:type="dxa"/>
            <w:gridSpan w:val="3"/>
            <w:tcBorders>
              <w:bottom w:val="single" w:sz="4" w:space="0" w:color="auto"/>
            </w:tcBorders>
            <w:vAlign w:val="center"/>
          </w:tcPr>
          <w:p w14:paraId="2D5D7BF8" w14:textId="77777777" w:rsidR="006563D3" w:rsidRPr="00491229" w:rsidRDefault="006563D3" w:rsidP="00785D2F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lastRenderedPageBreak/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360" w:type="dxa"/>
            <w:gridSpan w:val="2"/>
            <w:tcBorders>
              <w:bottom w:val="single" w:sz="4" w:space="0" w:color="auto"/>
            </w:tcBorders>
            <w:textDirection w:val="btLr"/>
          </w:tcPr>
          <w:p w14:paraId="7669A5BE" w14:textId="77777777" w:rsidR="006563D3" w:rsidRPr="00491229" w:rsidRDefault="006563D3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29" w:type="dxa"/>
            <w:gridSpan w:val="2"/>
            <w:tcBorders>
              <w:bottom w:val="single" w:sz="4" w:space="0" w:color="auto"/>
            </w:tcBorders>
            <w:textDirection w:val="btLr"/>
          </w:tcPr>
          <w:p w14:paraId="4E086342" w14:textId="77777777" w:rsidR="006563D3" w:rsidRPr="00491229" w:rsidRDefault="006563D3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Bi hebdo mardi/jeudi</w:t>
            </w:r>
          </w:p>
        </w:tc>
        <w:tc>
          <w:tcPr>
            <w:tcW w:w="429" w:type="dxa"/>
            <w:tcBorders>
              <w:bottom w:val="single" w:sz="4" w:space="0" w:color="auto"/>
            </w:tcBorders>
            <w:textDirection w:val="btLr"/>
          </w:tcPr>
          <w:p w14:paraId="32D4B0EC" w14:textId="77777777" w:rsidR="006563D3" w:rsidRPr="00491229" w:rsidRDefault="006563D3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491229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32" w:type="dxa"/>
            <w:gridSpan w:val="2"/>
            <w:tcBorders>
              <w:bottom w:val="single" w:sz="4" w:space="0" w:color="auto"/>
            </w:tcBorders>
            <w:textDirection w:val="btLr"/>
          </w:tcPr>
          <w:p w14:paraId="24940E53" w14:textId="77777777" w:rsidR="006563D3" w:rsidRPr="00491229" w:rsidRDefault="006563D3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9" w:type="dxa"/>
            <w:gridSpan w:val="2"/>
            <w:tcBorders>
              <w:bottom w:val="single" w:sz="4" w:space="0" w:color="auto"/>
            </w:tcBorders>
            <w:textDirection w:val="btLr"/>
          </w:tcPr>
          <w:p w14:paraId="5EF64FA8" w14:textId="77777777" w:rsidR="006563D3" w:rsidRPr="00491229" w:rsidRDefault="006563D3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30" w:type="dxa"/>
            <w:gridSpan w:val="2"/>
            <w:tcBorders>
              <w:bottom w:val="single" w:sz="4" w:space="0" w:color="auto"/>
            </w:tcBorders>
            <w:textDirection w:val="btLr"/>
          </w:tcPr>
          <w:p w14:paraId="2A5AC124" w14:textId="77777777" w:rsidR="006563D3" w:rsidRPr="00491229" w:rsidRDefault="006563D3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  <w:textDirection w:val="btLr"/>
          </w:tcPr>
          <w:p w14:paraId="76B04523" w14:textId="77777777" w:rsidR="006563D3" w:rsidRPr="00491229" w:rsidRDefault="006563D3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AC3CAC" w:rsidRPr="00491229" w14:paraId="7B6FC21C" w14:textId="77777777" w:rsidTr="006563D3">
        <w:trPr>
          <w:trHeight w:val="372"/>
          <w:jc w:val="center"/>
        </w:trPr>
        <w:tc>
          <w:tcPr>
            <w:tcW w:w="496" w:type="dxa"/>
            <w:shd w:val="clear" w:color="auto" w:fill="D9D9D9"/>
          </w:tcPr>
          <w:p w14:paraId="105B3662" w14:textId="668BC2B9" w:rsidR="00AC3CAC" w:rsidRPr="00246179" w:rsidRDefault="00AC3CAC" w:rsidP="00C03BF8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9395" w:type="dxa"/>
            <w:gridSpan w:val="16"/>
            <w:shd w:val="clear" w:color="auto" w:fill="D9D9D9"/>
          </w:tcPr>
          <w:p w14:paraId="1641F564" w14:textId="77777777" w:rsidR="00AC3CAC" w:rsidRPr="00C1583C" w:rsidRDefault="00AC3CAC" w:rsidP="00C03BF8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246179">
              <w:rPr>
                <w:rFonts w:cs="Times New Roman"/>
                <w:b/>
                <w:color w:val="FF0000"/>
                <w:sz w:val="18"/>
                <w:szCs w:val="20"/>
              </w:rPr>
              <w:t>Z3 – CIRCULATIONS – ESCALIERS - HALLS - ENTREES - ACCUEILS – DEGAGEMENTS</w:t>
            </w:r>
          </w:p>
        </w:tc>
      </w:tr>
      <w:tr w:rsidR="00AC3CAC" w:rsidRPr="00491229" w14:paraId="6AA791E5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0976A2A3" w14:textId="77777777" w:rsidR="00AC3CAC" w:rsidRPr="00491229" w:rsidRDefault="00AC3CAC" w:rsidP="006563D3">
            <w:pPr>
              <w:ind w:right="-79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246" w:type="dxa"/>
            <w:gridSpan w:val="2"/>
          </w:tcPr>
          <w:p w14:paraId="274A0170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5D25DE55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10CF4902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7B309B4E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9" w:type="dxa"/>
            <w:gridSpan w:val="2"/>
          </w:tcPr>
          <w:p w14:paraId="12C2E76A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5A348C85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8" w:type="dxa"/>
          </w:tcPr>
          <w:p w14:paraId="2CFFC14E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AC3CAC" w:rsidRPr="00491229" w14:paraId="5FBAD38E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3994DFC0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Aspirations des sols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246" w:type="dxa"/>
            <w:gridSpan w:val="2"/>
          </w:tcPr>
          <w:p w14:paraId="1F588F43" w14:textId="29EACB76" w:rsidR="00AC3CAC" w:rsidRPr="00C1583C" w:rsidRDefault="000E1699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97" w:type="dxa"/>
            <w:gridSpan w:val="2"/>
          </w:tcPr>
          <w:p w14:paraId="237CADE5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0127F8A5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757A8C3C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9" w:type="dxa"/>
            <w:gridSpan w:val="2"/>
          </w:tcPr>
          <w:p w14:paraId="7962BFC6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5C63FC8C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8" w:type="dxa"/>
          </w:tcPr>
          <w:p w14:paraId="02DC7D2D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AC3CAC" w:rsidRPr="00491229" w14:paraId="4C231ACC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1D52CEE0" w14:textId="77777777" w:rsidR="00AC3CAC" w:rsidRPr="00C651C2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Cristallisation des sols</w:t>
            </w:r>
          </w:p>
        </w:tc>
        <w:tc>
          <w:tcPr>
            <w:tcW w:w="246" w:type="dxa"/>
            <w:gridSpan w:val="2"/>
          </w:tcPr>
          <w:p w14:paraId="0CD71B27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33396E5A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3D4B3B9A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A3A52AC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9" w:type="dxa"/>
            <w:gridSpan w:val="2"/>
          </w:tcPr>
          <w:p w14:paraId="7A824E26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4E0FB0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30" w:type="dxa"/>
            <w:gridSpan w:val="2"/>
          </w:tcPr>
          <w:p w14:paraId="73FCF473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8" w:type="dxa"/>
          </w:tcPr>
          <w:p w14:paraId="4A3AC84D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488DD291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79C7E25E" w14:textId="77777777" w:rsidR="00AC3CAC" w:rsidRPr="00C651C2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Lavage, rinçage de sols avec les produits adaptés </w:t>
            </w:r>
          </w:p>
        </w:tc>
        <w:tc>
          <w:tcPr>
            <w:tcW w:w="246" w:type="dxa"/>
            <w:gridSpan w:val="2"/>
          </w:tcPr>
          <w:p w14:paraId="04441D53" w14:textId="6B193959" w:rsidR="00AC3CAC" w:rsidRPr="00C1583C" w:rsidRDefault="00F77A7D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97" w:type="dxa"/>
            <w:gridSpan w:val="2"/>
          </w:tcPr>
          <w:p w14:paraId="44259F4A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725CC52D" w14:textId="41B9F8F4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6C0553BE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9" w:type="dxa"/>
            <w:gridSpan w:val="2"/>
          </w:tcPr>
          <w:p w14:paraId="236A9EBB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4C582567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8" w:type="dxa"/>
          </w:tcPr>
          <w:p w14:paraId="6C9FC678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AC3CAC" w:rsidRPr="00491229" w14:paraId="23982A9D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03D3F0F3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taches aux sols si nécessaire.</w:t>
            </w:r>
          </w:p>
        </w:tc>
        <w:tc>
          <w:tcPr>
            <w:tcW w:w="246" w:type="dxa"/>
            <w:gridSpan w:val="2"/>
          </w:tcPr>
          <w:p w14:paraId="74CF5FCF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97" w:type="dxa"/>
            <w:gridSpan w:val="2"/>
          </w:tcPr>
          <w:p w14:paraId="529B779E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3148C623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FE5E91B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9" w:type="dxa"/>
            <w:gridSpan w:val="2"/>
          </w:tcPr>
          <w:p w14:paraId="422C9A15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14:paraId="441FF956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8" w:type="dxa"/>
          </w:tcPr>
          <w:p w14:paraId="19AD2CB0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4CA3FEEA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1FA7983D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 des tapis de propreté,</w:t>
            </w:r>
          </w:p>
        </w:tc>
        <w:tc>
          <w:tcPr>
            <w:tcW w:w="246" w:type="dxa"/>
            <w:gridSpan w:val="2"/>
          </w:tcPr>
          <w:p w14:paraId="7B880F68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4E0FB0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97" w:type="dxa"/>
            <w:gridSpan w:val="2"/>
          </w:tcPr>
          <w:p w14:paraId="2DC41247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55FDED42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983D10D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9" w:type="dxa"/>
            <w:gridSpan w:val="2"/>
          </w:tcPr>
          <w:p w14:paraId="20F78B8F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14:paraId="53B1AA64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8" w:type="dxa"/>
          </w:tcPr>
          <w:p w14:paraId="61E29611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65EEC94D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4A7730B2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tapis de propreté,</w:t>
            </w:r>
          </w:p>
        </w:tc>
        <w:tc>
          <w:tcPr>
            <w:tcW w:w="246" w:type="dxa"/>
            <w:gridSpan w:val="2"/>
          </w:tcPr>
          <w:p w14:paraId="599406C3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1ED44879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50ED176F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2A8D01F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4E0FB0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9" w:type="dxa"/>
            <w:gridSpan w:val="2"/>
          </w:tcPr>
          <w:p w14:paraId="11450417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14:paraId="1FBA9D21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8" w:type="dxa"/>
          </w:tcPr>
          <w:p w14:paraId="552ACC5C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7DB5F1FC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14AD6DAF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appareils d’incendie,</w:t>
            </w:r>
          </w:p>
        </w:tc>
        <w:tc>
          <w:tcPr>
            <w:tcW w:w="246" w:type="dxa"/>
            <w:gridSpan w:val="2"/>
          </w:tcPr>
          <w:p w14:paraId="5C559CD4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5B6E4B14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314324D8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7E93F7E" w14:textId="16907898" w:rsidR="00AC3CAC" w:rsidRPr="004E0FB0" w:rsidRDefault="00F77A7D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9" w:type="dxa"/>
            <w:gridSpan w:val="2"/>
          </w:tcPr>
          <w:p w14:paraId="4A35BA7C" w14:textId="3F6F0B6D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14:paraId="0A400EAD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8" w:type="dxa"/>
          </w:tcPr>
          <w:p w14:paraId="567FBE57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09D40F8A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48113D58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246" w:type="dxa"/>
            <w:gridSpan w:val="2"/>
          </w:tcPr>
          <w:p w14:paraId="586B28EB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220D91F2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7DA4AAD5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4E0FB0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313A96E1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9" w:type="dxa"/>
            <w:gridSpan w:val="2"/>
          </w:tcPr>
          <w:p w14:paraId="2FBB05FD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14:paraId="34E182FE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8" w:type="dxa"/>
          </w:tcPr>
          <w:p w14:paraId="4A6B1A12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2EC9A4F3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2764E34C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rebords intérieur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fenêtres……,</w:t>
            </w:r>
          </w:p>
        </w:tc>
        <w:tc>
          <w:tcPr>
            <w:tcW w:w="246" w:type="dxa"/>
            <w:gridSpan w:val="2"/>
          </w:tcPr>
          <w:p w14:paraId="64709CFE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F43B9ED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7440AA63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FD58A61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4E0FB0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9" w:type="dxa"/>
            <w:gridSpan w:val="2"/>
          </w:tcPr>
          <w:p w14:paraId="6E2A9329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14:paraId="725C89B2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8" w:type="dxa"/>
          </w:tcPr>
          <w:p w14:paraId="631B70F7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2B3E594B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08C9C35D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246" w:type="dxa"/>
            <w:gridSpan w:val="2"/>
          </w:tcPr>
          <w:p w14:paraId="3F588C65" w14:textId="169CD760" w:rsidR="00AC3CAC" w:rsidRPr="004E0FB0" w:rsidRDefault="00AE5F43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97" w:type="dxa"/>
            <w:gridSpan w:val="2"/>
          </w:tcPr>
          <w:p w14:paraId="430ECEB7" w14:textId="4F5BFA44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2A1D1C05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9C8C7FB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9" w:type="dxa"/>
            <w:gridSpan w:val="2"/>
          </w:tcPr>
          <w:p w14:paraId="66ACABB1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14:paraId="09439865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8" w:type="dxa"/>
          </w:tcPr>
          <w:p w14:paraId="013A0E2C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05873CA0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11F46BA4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Vida</w:t>
            </w:r>
            <w:r>
              <w:rPr>
                <w:rFonts w:cs="Times New Roman"/>
                <w:color w:val="auto"/>
                <w:sz w:val="18"/>
                <w:szCs w:val="20"/>
              </w:rPr>
              <w:t>n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ge des corbeilles et remplacement des sacs poubelles </w:t>
            </w:r>
          </w:p>
        </w:tc>
        <w:tc>
          <w:tcPr>
            <w:tcW w:w="246" w:type="dxa"/>
            <w:gridSpan w:val="2"/>
          </w:tcPr>
          <w:p w14:paraId="68D225F0" w14:textId="3412C6A8" w:rsidR="00AC3CAC" w:rsidRPr="004E0FB0" w:rsidRDefault="00AE5F43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97" w:type="dxa"/>
            <w:gridSpan w:val="2"/>
          </w:tcPr>
          <w:p w14:paraId="610668F3" w14:textId="537469FC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4DF52511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09BE181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9" w:type="dxa"/>
            <w:gridSpan w:val="2"/>
          </w:tcPr>
          <w:p w14:paraId="0726F406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14:paraId="7C6C3BB4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8" w:type="dxa"/>
          </w:tcPr>
          <w:p w14:paraId="5F3B6B10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2027F263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302D8A9C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246" w:type="dxa"/>
            <w:gridSpan w:val="2"/>
          </w:tcPr>
          <w:p w14:paraId="5E2B5D42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40A59DF8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2CAA09A3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12408431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9" w:type="dxa"/>
            <w:gridSpan w:val="2"/>
          </w:tcPr>
          <w:p w14:paraId="501BF456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5B796B58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8" w:type="dxa"/>
          </w:tcPr>
          <w:p w14:paraId="5C180295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AC3CAC" w:rsidRPr="00491229" w14:paraId="3555DEDA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378A74CA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246" w:type="dxa"/>
            <w:gridSpan w:val="2"/>
          </w:tcPr>
          <w:p w14:paraId="55AF4565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0060FA1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43926875" w14:textId="6D6FDE50" w:rsidR="00AC3CAC" w:rsidRPr="004E0FB0" w:rsidRDefault="00AE5F43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62BE2998" w14:textId="77B0A728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9" w:type="dxa"/>
            <w:gridSpan w:val="2"/>
          </w:tcPr>
          <w:p w14:paraId="344E84EF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14:paraId="434EA110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8" w:type="dxa"/>
          </w:tcPr>
          <w:p w14:paraId="3A85AD4B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563AC171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3A532B69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246" w:type="dxa"/>
            <w:gridSpan w:val="2"/>
          </w:tcPr>
          <w:p w14:paraId="23B5294C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77FE0D64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3"/>
          </w:tcPr>
          <w:p w14:paraId="6854ABCA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134F44F8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9" w:type="dxa"/>
            <w:gridSpan w:val="2"/>
          </w:tcPr>
          <w:p w14:paraId="631596BD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4E44B6C9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8" w:type="dxa"/>
          </w:tcPr>
          <w:p w14:paraId="3D252CF7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AC3CAC" w:rsidRPr="00491229" w14:paraId="392495B2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271BF15B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 rampes d’escalier</w:t>
            </w:r>
          </w:p>
        </w:tc>
        <w:tc>
          <w:tcPr>
            <w:tcW w:w="246" w:type="dxa"/>
            <w:gridSpan w:val="2"/>
          </w:tcPr>
          <w:p w14:paraId="7606F9B6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4A6AA2A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08DAC83B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4E0FB0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4C403109" w14:textId="77777777" w:rsidR="00AC3CAC" w:rsidRPr="004E0FB0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9" w:type="dxa"/>
            <w:gridSpan w:val="2"/>
          </w:tcPr>
          <w:p w14:paraId="55A6098C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5DC9338C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8" w:type="dxa"/>
          </w:tcPr>
          <w:p w14:paraId="0ACB6D16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53EC7930" w14:textId="77777777" w:rsidTr="006563D3">
        <w:trPr>
          <w:trHeight w:val="371"/>
          <w:jc w:val="center"/>
        </w:trPr>
        <w:tc>
          <w:tcPr>
            <w:tcW w:w="496" w:type="dxa"/>
            <w:shd w:val="clear" w:color="auto" w:fill="D9D9D9"/>
          </w:tcPr>
          <w:p w14:paraId="2E399E92" w14:textId="77777777" w:rsidR="00AC3CAC" w:rsidRDefault="00AC3CAC" w:rsidP="00C03BF8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9395" w:type="dxa"/>
            <w:gridSpan w:val="16"/>
            <w:shd w:val="clear" w:color="auto" w:fill="D9D9D9"/>
          </w:tcPr>
          <w:p w14:paraId="738517BC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b/>
                <w:color w:val="FF0000"/>
                <w:sz w:val="18"/>
                <w:szCs w:val="20"/>
              </w:rPr>
              <w:t>Z5</w:t>
            </w:r>
            <w:r w:rsidRPr="00C651C2">
              <w:rPr>
                <w:rFonts w:cs="Times New Roman"/>
                <w:b/>
                <w:color w:val="FF0000"/>
                <w:sz w:val="18"/>
                <w:szCs w:val="20"/>
              </w:rPr>
              <w:t xml:space="preserve"> – </w:t>
            </w:r>
            <w:r w:rsidRPr="00EC0435">
              <w:rPr>
                <w:rFonts w:cs="Times New Roman"/>
                <w:b/>
                <w:color w:val="FF0000"/>
                <w:sz w:val="18"/>
                <w:szCs w:val="20"/>
              </w:rPr>
              <w:t>SA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NITAIRES</w:t>
            </w:r>
          </w:p>
        </w:tc>
      </w:tr>
      <w:tr w:rsidR="00AC3CAC" w:rsidRPr="00491229" w14:paraId="4A92EF5F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31F203E0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246" w:type="dxa"/>
            <w:gridSpan w:val="2"/>
          </w:tcPr>
          <w:p w14:paraId="2C8B6F42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C380A5E" w14:textId="2CB7BD6D" w:rsidR="00AC3CAC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0CF2BEB9" w14:textId="71DFD9A0" w:rsidR="00AC3CAC" w:rsidRPr="00491229" w:rsidRDefault="004B1C48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578B7B60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9" w:type="dxa"/>
            <w:gridSpan w:val="2"/>
          </w:tcPr>
          <w:p w14:paraId="1D08E63F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7975C697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8" w:type="dxa"/>
          </w:tcPr>
          <w:p w14:paraId="3650888A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52D1E078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01F5F62B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rebords intérieur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fenêtres……,</w:t>
            </w:r>
          </w:p>
        </w:tc>
        <w:tc>
          <w:tcPr>
            <w:tcW w:w="246" w:type="dxa"/>
            <w:gridSpan w:val="2"/>
          </w:tcPr>
          <w:p w14:paraId="53F17D40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25EF1D7" w14:textId="77777777" w:rsidR="00AC3CAC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3F70C409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641D5BB8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9" w:type="dxa"/>
            <w:gridSpan w:val="2"/>
          </w:tcPr>
          <w:p w14:paraId="55548280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261F4E7B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8" w:type="dxa"/>
          </w:tcPr>
          <w:p w14:paraId="1A128054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751304BA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589D4025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Désinfection</w:t>
            </w:r>
            <w:r>
              <w:rPr>
                <w:rFonts w:cs="Times New Roman"/>
                <w:color w:val="auto"/>
                <w:sz w:val="18"/>
                <w:szCs w:val="20"/>
              </w:rPr>
              <w:t>, lavage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sols</w:t>
            </w:r>
            <w:r>
              <w:rPr>
                <w:rFonts w:cs="Times New Roman"/>
                <w:color w:val="auto"/>
                <w:sz w:val="18"/>
                <w:szCs w:val="20"/>
              </w:rPr>
              <w:t>, des cloisonnements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des faïences </w:t>
            </w:r>
          </w:p>
        </w:tc>
        <w:tc>
          <w:tcPr>
            <w:tcW w:w="246" w:type="dxa"/>
            <w:gridSpan w:val="2"/>
          </w:tcPr>
          <w:p w14:paraId="23B2C281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97" w:type="dxa"/>
            <w:gridSpan w:val="2"/>
          </w:tcPr>
          <w:p w14:paraId="1BDC9A65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791BCBC3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A64E516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9" w:type="dxa"/>
            <w:gridSpan w:val="2"/>
          </w:tcPr>
          <w:p w14:paraId="4BB55089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05DF85EB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8" w:type="dxa"/>
          </w:tcPr>
          <w:p w14:paraId="6B213C4B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68F101C0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75A93A98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Détartrage des appareils sanitaires et robinetterie,</w:t>
            </w:r>
          </w:p>
        </w:tc>
        <w:tc>
          <w:tcPr>
            <w:tcW w:w="246" w:type="dxa"/>
            <w:gridSpan w:val="2"/>
          </w:tcPr>
          <w:p w14:paraId="7839D020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5CF26604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5A40942C" w14:textId="33ACC13E" w:rsidR="00AC3CAC" w:rsidRPr="00491229" w:rsidRDefault="004B1C48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7A814B53" w14:textId="057E3394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9" w:type="dxa"/>
            <w:gridSpan w:val="2"/>
          </w:tcPr>
          <w:p w14:paraId="4D33AC35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52624D3C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8" w:type="dxa"/>
          </w:tcPr>
          <w:p w14:paraId="2039EACA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114DCA78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00DD0FB3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Nettoyage, désinfection, et désodorisation des appareils sanitaires, robinetterie et miroir,</w:t>
            </w:r>
          </w:p>
        </w:tc>
        <w:tc>
          <w:tcPr>
            <w:tcW w:w="246" w:type="dxa"/>
            <w:gridSpan w:val="2"/>
          </w:tcPr>
          <w:p w14:paraId="3BAFFD8D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97" w:type="dxa"/>
            <w:gridSpan w:val="2"/>
          </w:tcPr>
          <w:p w14:paraId="699ED48D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0D4D11B9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0AD9A48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9" w:type="dxa"/>
            <w:gridSpan w:val="2"/>
          </w:tcPr>
          <w:p w14:paraId="7F049F35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6F5CB966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8" w:type="dxa"/>
          </w:tcPr>
          <w:p w14:paraId="534175B7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7C9BA3D5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705D2107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246" w:type="dxa"/>
            <w:gridSpan w:val="2"/>
          </w:tcPr>
          <w:p w14:paraId="3FC8F5AA" w14:textId="558D7641" w:rsidR="00AC3CAC" w:rsidRPr="00491229" w:rsidRDefault="004B1C48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97" w:type="dxa"/>
            <w:gridSpan w:val="2"/>
          </w:tcPr>
          <w:p w14:paraId="1B8558CC" w14:textId="77777777" w:rsidR="00AC3CAC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65AC3C02" w14:textId="2EFE6C03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B8717E2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9" w:type="dxa"/>
            <w:gridSpan w:val="2"/>
          </w:tcPr>
          <w:p w14:paraId="28ABF5F2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68070B45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8" w:type="dxa"/>
          </w:tcPr>
          <w:p w14:paraId="71484568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2EA1A6E1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79E928B9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246" w:type="dxa"/>
            <w:gridSpan w:val="2"/>
          </w:tcPr>
          <w:p w14:paraId="00CC3546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97" w:type="dxa"/>
            <w:gridSpan w:val="2"/>
          </w:tcPr>
          <w:p w14:paraId="35247FD8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54494AE6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ACB3F33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9" w:type="dxa"/>
            <w:gridSpan w:val="2"/>
          </w:tcPr>
          <w:p w14:paraId="02443709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0E000DE5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8" w:type="dxa"/>
          </w:tcPr>
          <w:p w14:paraId="3321B175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41F2D0CB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0A8BC342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246" w:type="dxa"/>
            <w:gridSpan w:val="2"/>
          </w:tcPr>
          <w:p w14:paraId="2ECE7353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12B0168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29E1CCD9" w14:textId="0CEF87BB" w:rsidR="00AC3CAC" w:rsidRPr="00491229" w:rsidRDefault="00325ABF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567C610B" w14:textId="5C36C48F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9" w:type="dxa"/>
            <w:gridSpan w:val="2"/>
          </w:tcPr>
          <w:p w14:paraId="7CA3D662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34646351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8" w:type="dxa"/>
          </w:tcPr>
          <w:p w14:paraId="0A42DBB1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745A7F3B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1B40DE21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246" w:type="dxa"/>
            <w:gridSpan w:val="2"/>
          </w:tcPr>
          <w:p w14:paraId="22965E6C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DB1252E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0FEC4EA6" w14:textId="3C1F818F" w:rsidR="00AC3CAC" w:rsidRPr="00491229" w:rsidRDefault="00325ABF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7791F05F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9" w:type="dxa"/>
            <w:gridSpan w:val="2"/>
          </w:tcPr>
          <w:p w14:paraId="34BF63F3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2D6A296F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8" w:type="dxa"/>
          </w:tcPr>
          <w:p w14:paraId="5CC45E17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47C1992E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4ECFE355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bouches de ventilations mécanique contrôlé,</w:t>
            </w:r>
          </w:p>
        </w:tc>
        <w:tc>
          <w:tcPr>
            <w:tcW w:w="246" w:type="dxa"/>
            <w:gridSpan w:val="2"/>
          </w:tcPr>
          <w:p w14:paraId="1851191C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A3D09DB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12B009BA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671DF18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9" w:type="dxa"/>
            <w:gridSpan w:val="2"/>
          </w:tcPr>
          <w:p w14:paraId="598849E0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5C86EC04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8" w:type="dxa"/>
          </w:tcPr>
          <w:p w14:paraId="3F1946E5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13926689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691E5951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Approvisionnement et mise en place des consommables sanitaires,</w:t>
            </w:r>
          </w:p>
        </w:tc>
        <w:tc>
          <w:tcPr>
            <w:tcW w:w="246" w:type="dxa"/>
            <w:gridSpan w:val="2"/>
          </w:tcPr>
          <w:p w14:paraId="4C556FF0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97" w:type="dxa"/>
            <w:gridSpan w:val="2"/>
          </w:tcPr>
          <w:p w14:paraId="04B4192A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0C3624F8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435073A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9" w:type="dxa"/>
            <w:gridSpan w:val="2"/>
          </w:tcPr>
          <w:p w14:paraId="5162FA56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5D2A8CE8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8" w:type="dxa"/>
          </w:tcPr>
          <w:p w14:paraId="446C8E0D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10F7ADCF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72745921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socles et brosses sanitaires,</w:t>
            </w:r>
          </w:p>
        </w:tc>
        <w:tc>
          <w:tcPr>
            <w:tcW w:w="246" w:type="dxa"/>
            <w:gridSpan w:val="2"/>
          </w:tcPr>
          <w:p w14:paraId="748C2C23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97" w:type="dxa"/>
            <w:gridSpan w:val="2"/>
          </w:tcPr>
          <w:p w14:paraId="4086434F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79D10CA1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3DE8202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9" w:type="dxa"/>
            <w:gridSpan w:val="2"/>
          </w:tcPr>
          <w:p w14:paraId="6A2E7AF0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142F3ED4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8" w:type="dxa"/>
          </w:tcPr>
          <w:p w14:paraId="738A053B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7611F016" w14:textId="77777777" w:rsidTr="006563D3">
        <w:trPr>
          <w:trHeight w:val="344"/>
          <w:jc w:val="center"/>
        </w:trPr>
        <w:tc>
          <w:tcPr>
            <w:tcW w:w="496" w:type="dxa"/>
            <w:shd w:val="clear" w:color="auto" w:fill="D9D9D9"/>
          </w:tcPr>
          <w:p w14:paraId="2481CC99" w14:textId="77777777" w:rsidR="00AC3CAC" w:rsidRPr="00701058" w:rsidRDefault="00AC3CAC" w:rsidP="00C03BF8">
            <w:pPr>
              <w:rPr>
                <w:rFonts w:cs="Times New Roman"/>
                <w:b/>
                <w:color w:val="FF0000"/>
                <w:sz w:val="18"/>
                <w:szCs w:val="20"/>
                <w:highlight w:val="lightGray"/>
              </w:rPr>
            </w:pPr>
          </w:p>
        </w:tc>
        <w:tc>
          <w:tcPr>
            <w:tcW w:w="9395" w:type="dxa"/>
            <w:gridSpan w:val="16"/>
            <w:shd w:val="clear" w:color="auto" w:fill="D9D9D9"/>
          </w:tcPr>
          <w:p w14:paraId="2292D569" w14:textId="77777777" w:rsidR="00AC3CAC" w:rsidRPr="00701058" w:rsidRDefault="00AC3CAC" w:rsidP="00C03BF8">
            <w:pPr>
              <w:rPr>
                <w:rFonts w:cs="Times New Roman"/>
                <w:color w:val="auto"/>
                <w:sz w:val="18"/>
                <w:szCs w:val="20"/>
                <w:highlight w:val="lightGray"/>
              </w:rPr>
            </w:pPr>
            <w:r w:rsidRPr="00701058">
              <w:rPr>
                <w:rFonts w:cs="Times New Roman"/>
                <w:b/>
                <w:color w:val="FF0000"/>
                <w:sz w:val="18"/>
                <w:szCs w:val="20"/>
                <w:highlight w:val="lightGray"/>
              </w:rPr>
              <w:t>Z7 – CUISINE – SALLES DE REPAS</w:t>
            </w:r>
          </w:p>
        </w:tc>
      </w:tr>
      <w:tr w:rsidR="00AC3CAC" w:rsidRPr="00491229" w14:paraId="287F6BD5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29347F1E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souples,</w:t>
            </w:r>
          </w:p>
        </w:tc>
        <w:tc>
          <w:tcPr>
            <w:tcW w:w="246" w:type="dxa"/>
            <w:gridSpan w:val="2"/>
          </w:tcPr>
          <w:p w14:paraId="5DFD76F1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5FC8DB9B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3"/>
          </w:tcPr>
          <w:p w14:paraId="379DC444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A7F4151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9" w:type="dxa"/>
            <w:gridSpan w:val="2"/>
          </w:tcPr>
          <w:p w14:paraId="3EF98762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05CB94F8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8" w:type="dxa"/>
          </w:tcPr>
          <w:p w14:paraId="6E1EA3D1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3CAC" w:rsidRPr="00491229" w14:paraId="7F4593E6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3B589B3A" w14:textId="77777777" w:rsidR="00AC3CAC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Lavage, rinçage de sols avec les produits adaptés</w:t>
            </w:r>
          </w:p>
        </w:tc>
        <w:tc>
          <w:tcPr>
            <w:tcW w:w="246" w:type="dxa"/>
            <w:gridSpan w:val="2"/>
          </w:tcPr>
          <w:p w14:paraId="5147D989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4C7131F6" w14:textId="77777777" w:rsidR="00AC3CA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3"/>
          </w:tcPr>
          <w:p w14:paraId="2D96985D" w14:textId="77777777" w:rsidR="00AC3CA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055FF424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9" w:type="dxa"/>
            <w:gridSpan w:val="2"/>
          </w:tcPr>
          <w:p w14:paraId="4D25C013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3C467F2E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8" w:type="dxa"/>
          </w:tcPr>
          <w:p w14:paraId="7789DF39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AC3CAC" w:rsidRPr="00491229" w14:paraId="2524D507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2B47EB0C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246" w:type="dxa"/>
            <w:gridSpan w:val="2"/>
          </w:tcPr>
          <w:p w14:paraId="0110F505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02946323" w14:textId="77777777" w:rsidR="00AC3CA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11ABF08A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  <w:gridSpan w:val="2"/>
          </w:tcPr>
          <w:p w14:paraId="0C378D4D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9" w:type="dxa"/>
            <w:gridSpan w:val="2"/>
          </w:tcPr>
          <w:p w14:paraId="4A347FC7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5B16CB59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8" w:type="dxa"/>
          </w:tcPr>
          <w:p w14:paraId="1483F398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AC3CAC" w:rsidRPr="00491229" w14:paraId="01BCAB40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110D39F9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rebords intérieur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fenêtres……,</w:t>
            </w:r>
          </w:p>
        </w:tc>
        <w:tc>
          <w:tcPr>
            <w:tcW w:w="246" w:type="dxa"/>
            <w:gridSpan w:val="2"/>
          </w:tcPr>
          <w:p w14:paraId="4375C36C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17D6E865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2A9E1C38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0EAD6CA9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9" w:type="dxa"/>
            <w:gridSpan w:val="2"/>
          </w:tcPr>
          <w:p w14:paraId="2E2E3A7B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3E86452B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8" w:type="dxa"/>
          </w:tcPr>
          <w:p w14:paraId="40185D36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AC3CAC" w:rsidRPr="00491229" w14:paraId="285922B7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3E02666E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246" w:type="dxa"/>
            <w:gridSpan w:val="2"/>
          </w:tcPr>
          <w:p w14:paraId="7D205BEE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5D73C5BA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3D754B9C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  <w:gridSpan w:val="2"/>
          </w:tcPr>
          <w:p w14:paraId="57E26DBF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9" w:type="dxa"/>
            <w:gridSpan w:val="2"/>
          </w:tcPr>
          <w:p w14:paraId="24991C91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20E9BAE6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8" w:type="dxa"/>
          </w:tcPr>
          <w:p w14:paraId="41B3C353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AC3CAC" w:rsidRPr="00491229" w14:paraId="40AFEFD6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7E959EF8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Lavage de tout piétement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246" w:type="dxa"/>
            <w:gridSpan w:val="2"/>
          </w:tcPr>
          <w:p w14:paraId="4D007DCA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26E6853A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7491C98D" w14:textId="325682A1" w:rsidR="00AC3CAC" w:rsidRPr="00C1583C" w:rsidRDefault="0022488E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17EE0B01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9" w:type="dxa"/>
            <w:gridSpan w:val="2"/>
          </w:tcPr>
          <w:p w14:paraId="2228E4AE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15D9AD59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8" w:type="dxa"/>
          </w:tcPr>
          <w:p w14:paraId="5ADBE368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AC3CAC" w:rsidRPr="00491229" w14:paraId="39ECE6FE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3890C387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</w:t>
            </w:r>
          </w:p>
        </w:tc>
        <w:tc>
          <w:tcPr>
            <w:tcW w:w="246" w:type="dxa"/>
            <w:gridSpan w:val="2"/>
          </w:tcPr>
          <w:p w14:paraId="24A9E344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24807DA6" w14:textId="77777777" w:rsidR="00AC3CA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706109E4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  <w:gridSpan w:val="2"/>
          </w:tcPr>
          <w:p w14:paraId="55C55FB2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9" w:type="dxa"/>
            <w:gridSpan w:val="2"/>
          </w:tcPr>
          <w:p w14:paraId="0FF510D9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47941EDC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8" w:type="dxa"/>
          </w:tcPr>
          <w:p w14:paraId="1870C972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AC3CAC" w:rsidRPr="00491229" w14:paraId="77006A3A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50666A2D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Vida</w:t>
            </w:r>
            <w:r>
              <w:rPr>
                <w:rFonts w:cs="Times New Roman"/>
                <w:color w:val="auto"/>
                <w:sz w:val="18"/>
                <w:szCs w:val="20"/>
              </w:rPr>
              <w:t>n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ge </w:t>
            </w:r>
            <w:r>
              <w:rPr>
                <w:rFonts w:cs="Times New Roman"/>
                <w:color w:val="auto"/>
                <w:sz w:val="18"/>
                <w:szCs w:val="20"/>
              </w:rPr>
              <w:t>de la poubelle et r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emplacement des sacs poubelles </w:t>
            </w:r>
          </w:p>
        </w:tc>
        <w:tc>
          <w:tcPr>
            <w:tcW w:w="246" w:type="dxa"/>
            <w:gridSpan w:val="2"/>
          </w:tcPr>
          <w:p w14:paraId="04041A44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2C7054FB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6C78F673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77938EBD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9" w:type="dxa"/>
            <w:gridSpan w:val="2"/>
          </w:tcPr>
          <w:p w14:paraId="72D7D754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5D6C964B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8" w:type="dxa"/>
          </w:tcPr>
          <w:p w14:paraId="29CEA0ED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AC3CAC" w:rsidRPr="00491229" w14:paraId="667F7490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65F833DF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Nettoyage </w:t>
            </w:r>
            <w:r>
              <w:rPr>
                <w:rFonts w:cs="Times New Roman"/>
                <w:color w:val="auto"/>
                <w:sz w:val="18"/>
                <w:szCs w:val="20"/>
              </w:rPr>
              <w:t>de la poubelle</w:t>
            </w:r>
          </w:p>
        </w:tc>
        <w:tc>
          <w:tcPr>
            <w:tcW w:w="246" w:type="dxa"/>
            <w:gridSpan w:val="2"/>
          </w:tcPr>
          <w:p w14:paraId="7DEAD523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34FFABD5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4F6FD7A1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10B01FBF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9" w:type="dxa"/>
            <w:gridSpan w:val="2"/>
          </w:tcPr>
          <w:p w14:paraId="4FBE9736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5DBBCEA1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8" w:type="dxa"/>
          </w:tcPr>
          <w:p w14:paraId="08F2D26E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AC3CAC" w:rsidRPr="00491229" w14:paraId="7546B7FA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42A7B7C4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246" w:type="dxa"/>
            <w:gridSpan w:val="2"/>
          </w:tcPr>
          <w:p w14:paraId="3741B2EB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6E79BD9B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3"/>
          </w:tcPr>
          <w:p w14:paraId="4F6BD426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76B6A4EC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9" w:type="dxa"/>
            <w:gridSpan w:val="2"/>
          </w:tcPr>
          <w:p w14:paraId="57E1D9E2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0E709F87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8" w:type="dxa"/>
          </w:tcPr>
          <w:p w14:paraId="11A4AB27" w14:textId="77777777" w:rsidR="00AC3CAC" w:rsidRPr="00C1583C" w:rsidRDefault="00AC3CAC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AC3CAC" w:rsidRPr="00491229" w14:paraId="157ECD65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350CF698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Aspirations des sols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246" w:type="dxa"/>
            <w:gridSpan w:val="2"/>
          </w:tcPr>
          <w:p w14:paraId="4D5CF9F6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2EE3CEB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08A3C217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  <w:gridSpan w:val="2"/>
          </w:tcPr>
          <w:p w14:paraId="0D59A11C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9" w:type="dxa"/>
            <w:gridSpan w:val="2"/>
          </w:tcPr>
          <w:p w14:paraId="428674D9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14:paraId="3B3D7094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8" w:type="dxa"/>
          </w:tcPr>
          <w:p w14:paraId="3F14A15A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AC3CAC" w:rsidRPr="00491229" w14:paraId="3CE63767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3C9A4B0C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Détartrage des cuisines, éviers, faïences, plan de travail,</w:t>
            </w:r>
          </w:p>
        </w:tc>
        <w:tc>
          <w:tcPr>
            <w:tcW w:w="246" w:type="dxa"/>
            <w:gridSpan w:val="2"/>
          </w:tcPr>
          <w:p w14:paraId="063DDD69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E63B4A7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2216244A" w14:textId="3BDE311B" w:rsidR="00AC3CAC" w:rsidRPr="00DA7CD2" w:rsidRDefault="0022488E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467AF882" w14:textId="560EB1BF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9" w:type="dxa"/>
            <w:gridSpan w:val="2"/>
          </w:tcPr>
          <w:p w14:paraId="769C73F5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14:paraId="6B196AF3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8" w:type="dxa"/>
          </w:tcPr>
          <w:p w14:paraId="4928CA50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AC3CAC" w:rsidRPr="00491229" w14:paraId="4B98B5DA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66E84A2D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Nettoyage, désinfection, et désodorisation des cuisines, éviers,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>fours, faïences, plan de travail, réfrigérateurs, plaques de cuisson, micro-onde,</w:t>
            </w:r>
          </w:p>
        </w:tc>
        <w:tc>
          <w:tcPr>
            <w:tcW w:w="246" w:type="dxa"/>
            <w:gridSpan w:val="2"/>
          </w:tcPr>
          <w:p w14:paraId="78727F6E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5B8F8C0E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2CFCE0E9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  <w:gridSpan w:val="2"/>
          </w:tcPr>
          <w:p w14:paraId="7C4D0CBA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9" w:type="dxa"/>
            <w:gridSpan w:val="2"/>
          </w:tcPr>
          <w:p w14:paraId="32EE43B7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14:paraId="79A89EF7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8" w:type="dxa"/>
          </w:tcPr>
          <w:p w14:paraId="54E7619D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AC3CAC" w:rsidRPr="00491229" w14:paraId="18C0032F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3C8542AA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Décongélation, n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>ettoyage, désinfection, et désodorisation des réfrigérateurs isolés,</w:t>
            </w:r>
          </w:p>
        </w:tc>
        <w:tc>
          <w:tcPr>
            <w:tcW w:w="246" w:type="dxa"/>
            <w:gridSpan w:val="2"/>
          </w:tcPr>
          <w:p w14:paraId="5F5B3EC2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A8391DC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347F88A7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BAA3F71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9" w:type="dxa"/>
            <w:gridSpan w:val="2"/>
          </w:tcPr>
          <w:p w14:paraId="6D50A48B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30" w:type="dxa"/>
            <w:gridSpan w:val="2"/>
          </w:tcPr>
          <w:p w14:paraId="49C5682C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8" w:type="dxa"/>
          </w:tcPr>
          <w:p w14:paraId="353A4D9B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AC3CAC" w:rsidRPr="00491229" w14:paraId="10F06535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1946EDAE" w14:textId="77777777" w:rsidR="00AC3CAC" w:rsidRPr="00C651C2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bouches de ventilations mécanique contrôlé,</w:t>
            </w:r>
          </w:p>
        </w:tc>
        <w:tc>
          <w:tcPr>
            <w:tcW w:w="246" w:type="dxa"/>
            <w:gridSpan w:val="2"/>
          </w:tcPr>
          <w:p w14:paraId="5118EA40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3DF8260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709970A4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98346A1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9" w:type="dxa"/>
            <w:gridSpan w:val="2"/>
          </w:tcPr>
          <w:p w14:paraId="4C395C7D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14:paraId="4F9E049F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8" w:type="dxa"/>
          </w:tcPr>
          <w:p w14:paraId="7C242019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AC3CAC" w:rsidRPr="00491229" w14:paraId="33AA98EF" w14:textId="77777777" w:rsidTr="006563D3">
        <w:trPr>
          <w:gridAfter w:val="1"/>
          <w:wAfter w:w="7" w:type="dxa"/>
          <w:jc w:val="center"/>
        </w:trPr>
        <w:tc>
          <w:tcPr>
            <w:tcW w:w="6932" w:type="dxa"/>
            <w:gridSpan w:val="2"/>
          </w:tcPr>
          <w:p w14:paraId="71675B1F" w14:textId="77777777" w:rsidR="00AC3CAC" w:rsidRPr="00C651C2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Vaisselle (tasses à café et verres utilisés pour des évènementiels)</w:t>
            </w:r>
          </w:p>
        </w:tc>
        <w:tc>
          <w:tcPr>
            <w:tcW w:w="246" w:type="dxa"/>
            <w:gridSpan w:val="2"/>
          </w:tcPr>
          <w:p w14:paraId="251FAF4C" w14:textId="10D5E214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B94B3FA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22C94E98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FD8EFB8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9" w:type="dxa"/>
            <w:gridSpan w:val="2"/>
          </w:tcPr>
          <w:p w14:paraId="607118CB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14:paraId="6DD1115D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8" w:type="dxa"/>
          </w:tcPr>
          <w:p w14:paraId="08941307" w14:textId="77777777" w:rsidR="00AC3CAC" w:rsidRPr="00DA7CD2" w:rsidRDefault="00AC3CAC" w:rsidP="00C03BF8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</w:tbl>
    <w:p w14:paraId="1AC712AA" w14:textId="6223B330" w:rsidR="006563D3" w:rsidRDefault="006563D3">
      <w:r>
        <w:br w:type="page"/>
      </w:r>
    </w:p>
    <w:p w14:paraId="0E9E1175" w14:textId="611060E3" w:rsidR="006563D3" w:rsidRDefault="006563D3"/>
    <w:tbl>
      <w:tblPr>
        <w:tblW w:w="9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6445"/>
        <w:gridCol w:w="425"/>
        <w:gridCol w:w="308"/>
        <w:gridCol w:w="121"/>
        <w:gridCol w:w="376"/>
        <w:gridCol w:w="53"/>
        <w:gridCol w:w="372"/>
        <w:gridCol w:w="57"/>
        <w:gridCol w:w="372"/>
        <w:gridCol w:w="57"/>
        <w:gridCol w:w="373"/>
        <w:gridCol w:w="57"/>
        <w:gridCol w:w="371"/>
        <w:gridCol w:w="13"/>
        <w:gridCol w:w="45"/>
      </w:tblGrid>
      <w:tr w:rsidR="006563D3" w:rsidRPr="00491229" w14:paraId="5DB4B80A" w14:textId="77777777" w:rsidTr="006563D3">
        <w:trPr>
          <w:cantSplit/>
          <w:trHeight w:val="1886"/>
          <w:jc w:val="center"/>
        </w:trPr>
        <w:tc>
          <w:tcPr>
            <w:tcW w:w="6941" w:type="dxa"/>
            <w:gridSpan w:val="2"/>
            <w:tcBorders>
              <w:bottom w:val="single" w:sz="4" w:space="0" w:color="auto"/>
            </w:tcBorders>
            <w:vAlign w:val="center"/>
          </w:tcPr>
          <w:p w14:paraId="51FC24C3" w14:textId="77777777" w:rsidR="006563D3" w:rsidRPr="00491229" w:rsidRDefault="006563D3" w:rsidP="00785D2F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511B3F8E" w14:textId="77777777" w:rsidR="006563D3" w:rsidRPr="00491229" w:rsidRDefault="006563D3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29" w:type="dxa"/>
            <w:gridSpan w:val="2"/>
            <w:tcBorders>
              <w:bottom w:val="single" w:sz="4" w:space="0" w:color="auto"/>
            </w:tcBorders>
            <w:textDirection w:val="btLr"/>
          </w:tcPr>
          <w:p w14:paraId="1D6207F3" w14:textId="77777777" w:rsidR="006563D3" w:rsidRPr="00491229" w:rsidRDefault="006563D3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Bi hebdo mardi/jeudi</w:t>
            </w:r>
          </w:p>
        </w:tc>
        <w:tc>
          <w:tcPr>
            <w:tcW w:w="429" w:type="dxa"/>
            <w:gridSpan w:val="2"/>
            <w:tcBorders>
              <w:bottom w:val="single" w:sz="4" w:space="0" w:color="auto"/>
            </w:tcBorders>
            <w:textDirection w:val="btLr"/>
          </w:tcPr>
          <w:p w14:paraId="54D7B531" w14:textId="77777777" w:rsidR="006563D3" w:rsidRPr="00491229" w:rsidRDefault="006563D3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491229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9" w:type="dxa"/>
            <w:gridSpan w:val="2"/>
            <w:tcBorders>
              <w:bottom w:val="single" w:sz="4" w:space="0" w:color="auto"/>
            </w:tcBorders>
            <w:textDirection w:val="btLr"/>
          </w:tcPr>
          <w:p w14:paraId="724EF050" w14:textId="77777777" w:rsidR="006563D3" w:rsidRPr="00491229" w:rsidRDefault="006563D3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9" w:type="dxa"/>
            <w:gridSpan w:val="2"/>
            <w:tcBorders>
              <w:bottom w:val="single" w:sz="4" w:space="0" w:color="auto"/>
            </w:tcBorders>
            <w:textDirection w:val="btLr"/>
          </w:tcPr>
          <w:p w14:paraId="59663342" w14:textId="77777777" w:rsidR="006563D3" w:rsidRPr="00491229" w:rsidRDefault="006563D3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30" w:type="dxa"/>
            <w:gridSpan w:val="2"/>
            <w:tcBorders>
              <w:bottom w:val="single" w:sz="4" w:space="0" w:color="auto"/>
            </w:tcBorders>
            <w:textDirection w:val="btLr"/>
          </w:tcPr>
          <w:p w14:paraId="40C9511B" w14:textId="77777777" w:rsidR="006563D3" w:rsidRPr="00491229" w:rsidRDefault="006563D3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29" w:type="dxa"/>
            <w:gridSpan w:val="3"/>
            <w:tcBorders>
              <w:bottom w:val="single" w:sz="4" w:space="0" w:color="auto"/>
            </w:tcBorders>
            <w:textDirection w:val="btLr"/>
          </w:tcPr>
          <w:p w14:paraId="06394264" w14:textId="77777777" w:rsidR="006563D3" w:rsidRPr="00491229" w:rsidRDefault="006563D3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AC3CAC" w:rsidRPr="00491229" w14:paraId="358C60BD" w14:textId="77777777" w:rsidTr="006563D3">
        <w:trPr>
          <w:gridAfter w:val="1"/>
          <w:wAfter w:w="45" w:type="dxa"/>
          <w:jc w:val="center"/>
        </w:trPr>
        <w:tc>
          <w:tcPr>
            <w:tcW w:w="496" w:type="dxa"/>
            <w:shd w:val="clear" w:color="auto" w:fill="D9D9D9"/>
          </w:tcPr>
          <w:p w14:paraId="0BB2BC58" w14:textId="14DA6E53" w:rsidR="00AC3CAC" w:rsidRDefault="00AC3CAC" w:rsidP="00C03BF8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9400" w:type="dxa"/>
            <w:gridSpan w:val="14"/>
            <w:shd w:val="clear" w:color="auto" w:fill="D9D9D9"/>
          </w:tcPr>
          <w:p w14:paraId="62F03E21" w14:textId="77777777" w:rsidR="00AC3CAC" w:rsidRPr="00491229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b/>
                <w:color w:val="FF0000"/>
                <w:sz w:val="18"/>
                <w:szCs w:val="20"/>
              </w:rPr>
              <w:t>Z11 – EXTERIEURS</w:t>
            </w:r>
          </w:p>
        </w:tc>
      </w:tr>
      <w:tr w:rsidR="00AC3CAC" w:rsidRPr="00491229" w14:paraId="2A5F7F58" w14:textId="77777777" w:rsidTr="006563D3">
        <w:trPr>
          <w:gridAfter w:val="2"/>
          <w:wAfter w:w="58" w:type="dxa"/>
          <w:jc w:val="center"/>
        </w:trPr>
        <w:tc>
          <w:tcPr>
            <w:tcW w:w="6941" w:type="dxa"/>
            <w:gridSpan w:val="2"/>
          </w:tcPr>
          <w:p w14:paraId="3714A432" w14:textId="77777777" w:rsidR="00AC3CAC" w:rsidRDefault="00AC3CAC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Vidage et nettoyage des cendriers extérieurs</w:t>
            </w:r>
          </w:p>
        </w:tc>
        <w:tc>
          <w:tcPr>
            <w:tcW w:w="425" w:type="dxa"/>
          </w:tcPr>
          <w:p w14:paraId="2DEBDC58" w14:textId="77777777" w:rsidR="00AC3CAC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08" w:type="dxa"/>
          </w:tcPr>
          <w:p w14:paraId="4C70EF10" w14:textId="77777777" w:rsidR="00AC3CAC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23902383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6BAF253D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9" w:type="dxa"/>
            <w:gridSpan w:val="2"/>
          </w:tcPr>
          <w:p w14:paraId="39348E65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30478EA3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8" w:type="dxa"/>
            <w:gridSpan w:val="2"/>
          </w:tcPr>
          <w:p w14:paraId="4437C3CE" w14:textId="77777777" w:rsidR="00AC3CAC" w:rsidRPr="00491229" w:rsidRDefault="00AC3CAC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06FC0" w:rsidRPr="00491229" w14:paraId="06191496" w14:textId="77777777" w:rsidTr="006563D3">
        <w:trPr>
          <w:gridAfter w:val="2"/>
          <w:wAfter w:w="58" w:type="dxa"/>
          <w:jc w:val="center"/>
        </w:trPr>
        <w:tc>
          <w:tcPr>
            <w:tcW w:w="6941" w:type="dxa"/>
            <w:gridSpan w:val="2"/>
          </w:tcPr>
          <w:p w14:paraId="2CA50DB7" w14:textId="106F8C14" w:rsidR="00606FC0" w:rsidRPr="00C651C2" w:rsidRDefault="009C2D09" w:rsidP="00606FC0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9C2D09">
              <w:rPr>
                <w:rFonts w:cs="Times New Roman"/>
                <w:color w:val="auto"/>
                <w:sz w:val="18"/>
                <w:szCs w:val="20"/>
              </w:rPr>
              <w:t>Sortie et entrée des poubelles suivant la fréquence de ramassage de la ville</w:t>
            </w:r>
          </w:p>
        </w:tc>
        <w:tc>
          <w:tcPr>
            <w:tcW w:w="425" w:type="dxa"/>
          </w:tcPr>
          <w:p w14:paraId="530BE88A" w14:textId="2EBFFA42" w:rsidR="00606FC0" w:rsidRPr="00491229" w:rsidRDefault="00606FC0" w:rsidP="00606F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08" w:type="dxa"/>
          </w:tcPr>
          <w:p w14:paraId="0AE4E5C8" w14:textId="319D4F43" w:rsidR="00606FC0" w:rsidRPr="00491229" w:rsidRDefault="00606FC0" w:rsidP="00606F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97" w:type="dxa"/>
            <w:gridSpan w:val="2"/>
          </w:tcPr>
          <w:p w14:paraId="0A4FCF80" w14:textId="77777777" w:rsidR="00606FC0" w:rsidRPr="00491229" w:rsidRDefault="00606FC0" w:rsidP="00606F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2D80A90" w14:textId="77777777" w:rsidR="00606FC0" w:rsidRPr="00491229" w:rsidRDefault="00606FC0" w:rsidP="00606F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9" w:type="dxa"/>
            <w:gridSpan w:val="2"/>
          </w:tcPr>
          <w:p w14:paraId="2519FE78" w14:textId="77777777" w:rsidR="00606FC0" w:rsidRPr="00491229" w:rsidRDefault="00606FC0" w:rsidP="00606F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7144185C" w14:textId="77777777" w:rsidR="00606FC0" w:rsidRPr="00491229" w:rsidRDefault="00606FC0" w:rsidP="00606F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8" w:type="dxa"/>
            <w:gridSpan w:val="2"/>
          </w:tcPr>
          <w:p w14:paraId="5C67684C" w14:textId="77777777" w:rsidR="00606FC0" w:rsidRPr="00491229" w:rsidRDefault="00606FC0" w:rsidP="00606F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96CD8" w:rsidRPr="00491229" w14:paraId="6E72172D" w14:textId="77777777" w:rsidTr="006563D3">
        <w:trPr>
          <w:gridAfter w:val="2"/>
          <w:wAfter w:w="58" w:type="dxa"/>
          <w:jc w:val="center"/>
        </w:trPr>
        <w:tc>
          <w:tcPr>
            <w:tcW w:w="6941" w:type="dxa"/>
            <w:gridSpan w:val="2"/>
          </w:tcPr>
          <w:p w14:paraId="2DCB8241" w14:textId="0AD96932" w:rsidR="00C96CD8" w:rsidRPr="009C2D09" w:rsidRDefault="00C96CD8" w:rsidP="00C96CD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714EE">
              <w:rPr>
                <w:rFonts w:cs="Times New Roman"/>
                <w:color w:val="auto"/>
                <w:sz w:val="18"/>
                <w:szCs w:val="20"/>
              </w:rPr>
              <w:t>Ouverture</w:t>
            </w:r>
            <w:r w:rsidR="00DC4412">
              <w:rPr>
                <w:rFonts w:cs="Times New Roman"/>
                <w:color w:val="auto"/>
                <w:sz w:val="18"/>
                <w:szCs w:val="20"/>
              </w:rPr>
              <w:t>,</w:t>
            </w:r>
            <w:r w:rsidRPr="007714EE">
              <w:rPr>
                <w:rFonts w:cs="Times New Roman"/>
                <w:color w:val="auto"/>
                <w:sz w:val="18"/>
                <w:szCs w:val="20"/>
              </w:rPr>
              <w:t xml:space="preserve"> fermeture des port</w:t>
            </w:r>
            <w:r>
              <w:rPr>
                <w:rFonts w:cs="Times New Roman"/>
                <w:color w:val="auto"/>
                <w:sz w:val="18"/>
                <w:szCs w:val="20"/>
              </w:rPr>
              <w:t>es</w:t>
            </w:r>
            <w:r w:rsidRPr="007714EE"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  <w:r>
              <w:rPr>
                <w:rFonts w:cs="Times New Roman"/>
                <w:color w:val="auto"/>
                <w:sz w:val="18"/>
                <w:szCs w:val="20"/>
              </w:rPr>
              <w:t>et armement</w:t>
            </w:r>
            <w:r w:rsidR="00DC4412">
              <w:rPr>
                <w:rFonts w:cs="Times New Roman"/>
                <w:color w:val="auto"/>
                <w:sz w:val="18"/>
                <w:szCs w:val="20"/>
              </w:rPr>
              <w:t>,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désarmement de l’alarme</w:t>
            </w:r>
          </w:p>
        </w:tc>
        <w:tc>
          <w:tcPr>
            <w:tcW w:w="425" w:type="dxa"/>
          </w:tcPr>
          <w:p w14:paraId="7350BEDE" w14:textId="7A6EF73C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308" w:type="dxa"/>
          </w:tcPr>
          <w:p w14:paraId="7BB740E2" w14:textId="77777777" w:rsidR="00C96CD8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0411038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B180066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9" w:type="dxa"/>
            <w:gridSpan w:val="2"/>
          </w:tcPr>
          <w:p w14:paraId="02D40A8C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1BA546E6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8" w:type="dxa"/>
            <w:gridSpan w:val="2"/>
          </w:tcPr>
          <w:p w14:paraId="2E9D9536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96CD8" w:rsidRPr="00491229" w14:paraId="2A201D6D" w14:textId="77777777" w:rsidTr="006563D3">
        <w:trPr>
          <w:gridAfter w:val="1"/>
          <w:wAfter w:w="45" w:type="dxa"/>
          <w:jc w:val="center"/>
        </w:trPr>
        <w:tc>
          <w:tcPr>
            <w:tcW w:w="496" w:type="dxa"/>
          </w:tcPr>
          <w:p w14:paraId="502EF0A2" w14:textId="77777777" w:rsidR="00C96CD8" w:rsidRPr="00701058" w:rsidRDefault="00C96CD8" w:rsidP="00C96CD8">
            <w:pPr>
              <w:rPr>
                <w:rFonts w:cs="Times New Roman"/>
                <w:b/>
                <w:color w:val="FF0000"/>
                <w:sz w:val="18"/>
                <w:szCs w:val="20"/>
                <w:highlight w:val="lightGray"/>
              </w:rPr>
            </w:pPr>
          </w:p>
        </w:tc>
        <w:tc>
          <w:tcPr>
            <w:tcW w:w="9400" w:type="dxa"/>
            <w:gridSpan w:val="14"/>
          </w:tcPr>
          <w:p w14:paraId="33D26958" w14:textId="77777777" w:rsidR="00C96CD8" w:rsidRPr="00491229" w:rsidRDefault="00C96CD8" w:rsidP="00C96CD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01058">
              <w:rPr>
                <w:rFonts w:cs="Times New Roman"/>
                <w:b/>
                <w:color w:val="FF0000"/>
                <w:sz w:val="18"/>
                <w:szCs w:val="20"/>
                <w:highlight w:val="lightGray"/>
              </w:rPr>
              <w:t>Z</w:t>
            </w:r>
            <w:r>
              <w:rPr>
                <w:rFonts w:cs="Times New Roman"/>
                <w:b/>
                <w:color w:val="FF0000"/>
                <w:sz w:val="18"/>
                <w:szCs w:val="20"/>
                <w:highlight w:val="lightGray"/>
              </w:rPr>
              <w:t>6</w:t>
            </w:r>
            <w:r w:rsidRPr="00701058">
              <w:rPr>
                <w:rFonts w:cs="Times New Roman"/>
                <w:b/>
                <w:color w:val="FF0000"/>
                <w:sz w:val="18"/>
                <w:szCs w:val="20"/>
                <w:highlight w:val="lightGray"/>
              </w:rPr>
              <w:t xml:space="preserve"> – 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ASCENSEURS</w:t>
            </w:r>
          </w:p>
        </w:tc>
      </w:tr>
      <w:tr w:rsidR="00C96CD8" w:rsidRPr="00491229" w14:paraId="1193C975" w14:textId="77777777" w:rsidTr="006563D3">
        <w:trPr>
          <w:gridAfter w:val="2"/>
          <w:wAfter w:w="58" w:type="dxa"/>
          <w:jc w:val="center"/>
        </w:trPr>
        <w:tc>
          <w:tcPr>
            <w:tcW w:w="6941" w:type="dxa"/>
            <w:gridSpan w:val="2"/>
          </w:tcPr>
          <w:p w14:paraId="2D15AAE0" w14:textId="77777777" w:rsidR="00C96CD8" w:rsidRPr="00491229" w:rsidRDefault="00C96CD8" w:rsidP="00C96CD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parois intérieures, extérieures et des portes des ascenseurs avec produit adapté,</w:t>
            </w:r>
          </w:p>
        </w:tc>
        <w:tc>
          <w:tcPr>
            <w:tcW w:w="425" w:type="dxa"/>
          </w:tcPr>
          <w:p w14:paraId="334929C5" w14:textId="77777777" w:rsidR="00C96CD8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08" w:type="dxa"/>
          </w:tcPr>
          <w:p w14:paraId="18D42E9B" w14:textId="77777777" w:rsidR="00C96CD8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1F0CA117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428CAC59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9" w:type="dxa"/>
            <w:gridSpan w:val="2"/>
          </w:tcPr>
          <w:p w14:paraId="29BCA6A1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45512F3A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8" w:type="dxa"/>
            <w:gridSpan w:val="2"/>
          </w:tcPr>
          <w:p w14:paraId="568D9B83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96CD8" w:rsidRPr="00491229" w14:paraId="45181926" w14:textId="77777777" w:rsidTr="006563D3">
        <w:trPr>
          <w:gridAfter w:val="2"/>
          <w:wAfter w:w="58" w:type="dxa"/>
          <w:jc w:val="center"/>
        </w:trPr>
        <w:tc>
          <w:tcPr>
            <w:tcW w:w="6941" w:type="dxa"/>
            <w:gridSpan w:val="2"/>
          </w:tcPr>
          <w:p w14:paraId="6DA45150" w14:textId="77777777" w:rsidR="00C96CD8" w:rsidRPr="00491229" w:rsidRDefault="00C96CD8" w:rsidP="00C96CD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Essuyage des traces de doigt sur les parois intérieures y compris miroir, extérieures et portes des ascenseurs</w:t>
            </w:r>
          </w:p>
        </w:tc>
        <w:tc>
          <w:tcPr>
            <w:tcW w:w="425" w:type="dxa"/>
          </w:tcPr>
          <w:p w14:paraId="53D052A9" w14:textId="77777777" w:rsidR="00C96CD8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08" w:type="dxa"/>
          </w:tcPr>
          <w:p w14:paraId="7A000D1C" w14:textId="77777777" w:rsidR="00C96CD8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6F03E4B4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0369BF36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9" w:type="dxa"/>
            <w:gridSpan w:val="2"/>
          </w:tcPr>
          <w:p w14:paraId="0AD92ACD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484BA615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8" w:type="dxa"/>
            <w:gridSpan w:val="2"/>
          </w:tcPr>
          <w:p w14:paraId="192F4288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96CD8" w:rsidRPr="00491229" w14:paraId="038A362A" w14:textId="77777777" w:rsidTr="006563D3">
        <w:trPr>
          <w:gridAfter w:val="2"/>
          <w:wAfter w:w="58" w:type="dxa"/>
          <w:jc w:val="center"/>
        </w:trPr>
        <w:tc>
          <w:tcPr>
            <w:tcW w:w="6941" w:type="dxa"/>
            <w:gridSpan w:val="2"/>
          </w:tcPr>
          <w:p w14:paraId="4889940E" w14:textId="77777777" w:rsidR="00C96CD8" w:rsidRPr="00491229" w:rsidRDefault="00C96CD8" w:rsidP="00C96CD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 des rails de portes d’ascenseurs,</w:t>
            </w:r>
          </w:p>
        </w:tc>
        <w:tc>
          <w:tcPr>
            <w:tcW w:w="425" w:type="dxa"/>
          </w:tcPr>
          <w:p w14:paraId="6101C157" w14:textId="77777777" w:rsidR="00C96CD8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08" w:type="dxa"/>
          </w:tcPr>
          <w:p w14:paraId="1B6301CC" w14:textId="77777777" w:rsidR="00C96CD8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048A4C2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3DE5826A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9" w:type="dxa"/>
            <w:gridSpan w:val="2"/>
          </w:tcPr>
          <w:p w14:paraId="28C8F17A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3FE4AE69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8" w:type="dxa"/>
            <w:gridSpan w:val="2"/>
          </w:tcPr>
          <w:p w14:paraId="4303CADC" w14:textId="77777777" w:rsidR="00C96CD8" w:rsidRPr="00491229" w:rsidRDefault="00C96CD8" w:rsidP="00C96CD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</w:tbl>
    <w:p w14:paraId="3BDFDB60" w14:textId="015D5511" w:rsidR="006563D3" w:rsidRDefault="006563D3" w:rsidP="00613EA9"/>
    <w:p w14:paraId="2D38A834" w14:textId="77777777" w:rsidR="006563D3" w:rsidRDefault="006563D3" w:rsidP="00613EA9"/>
    <w:p w14:paraId="38582578" w14:textId="77777777" w:rsidR="00613EA9" w:rsidRDefault="00613EA9" w:rsidP="00613EA9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28A23C3F" w14:textId="77777777" w:rsidR="00613EA9" w:rsidRPr="00AA76E4" w:rsidRDefault="00613EA9" w:rsidP="00613EA9">
      <w:pPr>
        <w:jc w:val="center"/>
        <w:rPr>
          <w:b/>
          <w:bCs/>
          <w:color w:val="auto"/>
          <w:sz w:val="52"/>
          <w:szCs w:val="52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br w:type="page"/>
      </w:r>
      <w:r w:rsidRPr="00AA76E4">
        <w:rPr>
          <w:b/>
          <w:bCs/>
          <w:color w:val="auto"/>
          <w:sz w:val="52"/>
          <w:szCs w:val="52"/>
        </w:rPr>
        <w:lastRenderedPageBreak/>
        <w:t>DESCRIPTIF TECHNIQUE</w:t>
      </w:r>
    </w:p>
    <w:p w14:paraId="72EDF395" w14:textId="15AD2ADF" w:rsidR="00613EA9" w:rsidRPr="00970930" w:rsidRDefault="006563D3" w:rsidP="00613EA9">
      <w:pPr>
        <w:autoSpaceDE w:val="0"/>
        <w:autoSpaceDN w:val="0"/>
        <w:adjustRightInd w:val="0"/>
        <w:ind w:right="227"/>
        <w:jc w:val="center"/>
        <w:rPr>
          <w:b/>
          <w:bCs/>
          <w:color w:val="FF0000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 xml:space="preserve">Lot 3 : </w:t>
      </w:r>
      <w:r w:rsidR="00613EA9" w:rsidRPr="00AA76E4">
        <w:rPr>
          <w:b/>
          <w:bCs/>
          <w:color w:val="auto"/>
          <w:sz w:val="32"/>
          <w:szCs w:val="32"/>
        </w:rPr>
        <w:t xml:space="preserve">CCI </w:t>
      </w:r>
      <w:r w:rsidR="00613EA9">
        <w:rPr>
          <w:b/>
          <w:bCs/>
          <w:color w:val="auto"/>
          <w:sz w:val="32"/>
          <w:szCs w:val="32"/>
        </w:rPr>
        <w:t>MEUSE HAUTE-MARNE</w:t>
      </w:r>
    </w:p>
    <w:p w14:paraId="2DA68BE6" w14:textId="77777777" w:rsidR="00613EA9" w:rsidRPr="007C2B3B" w:rsidRDefault="00613EA9" w:rsidP="00613EA9">
      <w:pPr>
        <w:ind w:right="227"/>
        <w:jc w:val="center"/>
        <w:rPr>
          <w:color w:val="000000"/>
          <w:sz w:val="52"/>
          <w:szCs w:val="52"/>
        </w:rPr>
      </w:pPr>
      <w:r>
        <w:rPr>
          <w:b/>
          <w:bCs/>
          <w:color w:val="000000"/>
          <w:sz w:val="52"/>
          <w:szCs w:val="52"/>
        </w:rPr>
        <w:t>« Nettoyage des vitreries</w:t>
      </w:r>
      <w:r w:rsidRPr="007C2B3B">
        <w:rPr>
          <w:b/>
          <w:bCs/>
          <w:color w:val="000000"/>
          <w:sz w:val="52"/>
          <w:szCs w:val="52"/>
        </w:rPr>
        <w:t xml:space="preserve"> »</w:t>
      </w:r>
    </w:p>
    <w:p w14:paraId="6951B844" w14:textId="77777777" w:rsidR="00613EA9" w:rsidRDefault="00613EA9" w:rsidP="00613EA9">
      <w:pPr>
        <w:spacing w:before="60"/>
        <w:jc w:val="both"/>
        <w:rPr>
          <w:color w:val="auto"/>
          <w:sz w:val="22"/>
          <w:szCs w:val="22"/>
        </w:rPr>
      </w:pPr>
    </w:p>
    <w:p w14:paraId="7F16EE01" w14:textId="77777777" w:rsidR="00613EA9" w:rsidRDefault="00613EA9" w:rsidP="00613EA9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40"/>
          <w:szCs w:val="40"/>
        </w:rPr>
      </w:pPr>
      <w:r>
        <w:rPr>
          <w:rFonts w:cs="Times New Roman"/>
          <w:b/>
          <w:bCs/>
          <w:color w:val="FF0000"/>
          <w:sz w:val="40"/>
          <w:szCs w:val="40"/>
        </w:rPr>
        <w:t>ANTENNE CCI MEUSE HAUTE-MARNE</w:t>
      </w:r>
    </w:p>
    <w:p w14:paraId="2DB58C62" w14:textId="35CB47A5" w:rsidR="00613EA9" w:rsidRPr="00965320" w:rsidRDefault="00613EA9" w:rsidP="00613EA9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36"/>
          <w:szCs w:val="40"/>
        </w:rPr>
      </w:pPr>
      <w:r>
        <w:rPr>
          <w:rFonts w:cs="Times New Roman"/>
          <w:b/>
          <w:bCs/>
          <w:color w:val="FF0000"/>
          <w:sz w:val="36"/>
          <w:szCs w:val="40"/>
        </w:rPr>
        <w:t xml:space="preserve">9 rue de la </w:t>
      </w:r>
      <w:r w:rsidR="001F290B">
        <w:rPr>
          <w:rFonts w:cs="Times New Roman"/>
          <w:b/>
          <w:bCs/>
          <w:color w:val="FF0000"/>
          <w:sz w:val="36"/>
          <w:szCs w:val="40"/>
        </w:rPr>
        <w:t>Maladière</w:t>
      </w:r>
      <w:r w:rsidRPr="00965320">
        <w:rPr>
          <w:rFonts w:cs="Times New Roman"/>
          <w:b/>
          <w:bCs/>
          <w:color w:val="FF0000"/>
          <w:sz w:val="36"/>
          <w:szCs w:val="40"/>
        </w:rPr>
        <w:t xml:space="preserve"> – </w:t>
      </w:r>
      <w:r>
        <w:rPr>
          <w:rFonts w:cs="Times New Roman"/>
          <w:b/>
          <w:bCs/>
          <w:color w:val="FF0000"/>
          <w:sz w:val="36"/>
          <w:szCs w:val="40"/>
          <w:u w:val="single"/>
        </w:rPr>
        <w:t>Chaumont</w:t>
      </w:r>
    </w:p>
    <w:p w14:paraId="28D7545C" w14:textId="63397B9B" w:rsidR="00613EA9" w:rsidRPr="00965320" w:rsidRDefault="00613EA9" w:rsidP="00613EA9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28"/>
          <w:szCs w:val="40"/>
        </w:rPr>
      </w:pPr>
      <w:r w:rsidRPr="00965320">
        <w:rPr>
          <w:rFonts w:cs="Times New Roman"/>
          <w:b/>
          <w:bCs/>
          <w:color w:val="FF0000"/>
          <w:sz w:val="28"/>
          <w:szCs w:val="40"/>
        </w:rPr>
        <w:t>Rez</w:t>
      </w:r>
      <w:r w:rsidR="001F290B">
        <w:rPr>
          <w:rFonts w:cs="Times New Roman"/>
          <w:b/>
          <w:bCs/>
          <w:color w:val="FF0000"/>
          <w:sz w:val="28"/>
          <w:szCs w:val="40"/>
        </w:rPr>
        <w:t>-</w:t>
      </w:r>
      <w:r w:rsidRPr="00965320">
        <w:rPr>
          <w:rFonts w:cs="Times New Roman"/>
          <w:b/>
          <w:bCs/>
          <w:color w:val="FF0000"/>
          <w:sz w:val="28"/>
          <w:szCs w:val="40"/>
        </w:rPr>
        <w:t>de</w:t>
      </w:r>
      <w:r w:rsidR="001F290B">
        <w:rPr>
          <w:rFonts w:cs="Times New Roman"/>
          <w:b/>
          <w:bCs/>
          <w:color w:val="FF0000"/>
          <w:sz w:val="28"/>
          <w:szCs w:val="40"/>
        </w:rPr>
        <w:t>-</w:t>
      </w:r>
      <w:r w:rsidRPr="00965320">
        <w:rPr>
          <w:rFonts w:cs="Times New Roman"/>
          <w:b/>
          <w:bCs/>
          <w:color w:val="FF0000"/>
          <w:sz w:val="28"/>
          <w:szCs w:val="40"/>
        </w:rPr>
        <w:t xml:space="preserve">chaussée </w:t>
      </w:r>
      <w:r w:rsidR="005A0EE3">
        <w:rPr>
          <w:rFonts w:cs="Times New Roman"/>
          <w:b/>
          <w:bCs/>
          <w:color w:val="FF0000"/>
          <w:sz w:val="28"/>
          <w:szCs w:val="40"/>
        </w:rPr>
        <w:t>1</w:t>
      </w:r>
      <w:r w:rsidR="005A0EE3" w:rsidRPr="005A0EE3">
        <w:rPr>
          <w:rFonts w:cs="Times New Roman"/>
          <w:b/>
          <w:bCs/>
          <w:color w:val="FF0000"/>
          <w:sz w:val="28"/>
          <w:szCs w:val="40"/>
          <w:vertAlign w:val="superscript"/>
        </w:rPr>
        <w:t>er</w:t>
      </w:r>
      <w:r w:rsidR="005A0EE3">
        <w:rPr>
          <w:rFonts w:cs="Times New Roman"/>
          <w:b/>
          <w:bCs/>
          <w:color w:val="FF0000"/>
          <w:sz w:val="28"/>
          <w:szCs w:val="40"/>
        </w:rPr>
        <w:t xml:space="preserve"> et 2eme étages</w:t>
      </w:r>
    </w:p>
    <w:p w14:paraId="67CC0F35" w14:textId="77777777" w:rsidR="00613EA9" w:rsidRPr="00491229" w:rsidRDefault="00613EA9" w:rsidP="00613EA9">
      <w:pPr>
        <w:keepNext/>
        <w:ind w:left="1068"/>
        <w:rPr>
          <w:rFonts w:cs="Times New Roman"/>
          <w:b/>
          <w:bCs/>
          <w:color w:val="auto"/>
          <w:sz w:val="18"/>
          <w:szCs w:val="18"/>
        </w:rPr>
      </w:pPr>
    </w:p>
    <w:p w14:paraId="1A705087" w14:textId="2F5279BE" w:rsidR="00613EA9" w:rsidRDefault="00613EA9" w:rsidP="00613EA9">
      <w:pPr>
        <w:rPr>
          <w:rFonts w:cs="Times New Roman"/>
          <w:color w:val="auto"/>
          <w:sz w:val="18"/>
          <w:szCs w:val="20"/>
        </w:rPr>
      </w:pPr>
    </w:p>
    <w:p w14:paraId="0A152D01" w14:textId="696C3951" w:rsidR="006563D3" w:rsidRDefault="006563D3" w:rsidP="00613EA9">
      <w:pPr>
        <w:rPr>
          <w:rFonts w:cs="Times New Roman"/>
          <w:color w:val="auto"/>
          <w:sz w:val="18"/>
          <w:szCs w:val="20"/>
        </w:rPr>
      </w:pPr>
    </w:p>
    <w:p w14:paraId="77DFD896" w14:textId="6184FA43" w:rsidR="006563D3" w:rsidRDefault="006563D3" w:rsidP="00613EA9">
      <w:pPr>
        <w:rPr>
          <w:rFonts w:cs="Times New Roman"/>
          <w:color w:val="auto"/>
          <w:sz w:val="18"/>
          <w:szCs w:val="20"/>
        </w:rPr>
      </w:pPr>
    </w:p>
    <w:p w14:paraId="4581BB46" w14:textId="77777777" w:rsidR="006563D3" w:rsidRPr="00491229" w:rsidRDefault="006563D3" w:rsidP="00613EA9">
      <w:pPr>
        <w:rPr>
          <w:rFonts w:cs="Times New Roman"/>
          <w:color w:val="auto"/>
          <w:sz w:val="18"/>
          <w:szCs w:val="20"/>
        </w:rPr>
      </w:pPr>
    </w:p>
    <w:tbl>
      <w:tblPr>
        <w:tblW w:w="8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428"/>
        <w:gridCol w:w="425"/>
        <w:gridCol w:w="425"/>
        <w:gridCol w:w="425"/>
        <w:gridCol w:w="426"/>
        <w:gridCol w:w="425"/>
      </w:tblGrid>
      <w:tr w:rsidR="00613EA9" w:rsidRPr="00491229" w14:paraId="2AA2E3C9" w14:textId="77777777" w:rsidTr="00786B0B">
        <w:trPr>
          <w:cantSplit/>
          <w:trHeight w:val="1401"/>
          <w:jc w:val="center"/>
        </w:trPr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1CE1093" w14:textId="77777777" w:rsidR="00613EA9" w:rsidRPr="00491229" w:rsidRDefault="00613EA9" w:rsidP="00786B0B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14:paraId="395EC6D2" w14:textId="77777777" w:rsidR="00613EA9" w:rsidRPr="00491229" w:rsidRDefault="00613EA9" w:rsidP="00786B0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03FE43F4" w14:textId="77777777" w:rsidR="00613EA9" w:rsidRPr="00491229" w:rsidRDefault="00613EA9" w:rsidP="00786B0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491229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4C819D10" w14:textId="77777777" w:rsidR="00613EA9" w:rsidRPr="00491229" w:rsidRDefault="00613EA9" w:rsidP="00786B0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23735C36" w14:textId="77777777" w:rsidR="00613EA9" w:rsidRPr="00491229" w:rsidRDefault="00613EA9" w:rsidP="00786B0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1BA53E97" w14:textId="77777777" w:rsidR="00613EA9" w:rsidRPr="00491229" w:rsidRDefault="00613EA9" w:rsidP="00786B0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2D5ED876" w14:textId="77777777" w:rsidR="00613EA9" w:rsidRPr="00491229" w:rsidRDefault="00613EA9" w:rsidP="00786B0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613EA9" w:rsidRPr="00491229" w14:paraId="1ECFF2D1" w14:textId="77777777" w:rsidTr="00786B0B">
        <w:trPr>
          <w:jc w:val="center"/>
        </w:trPr>
        <w:tc>
          <w:tcPr>
            <w:tcW w:w="5529" w:type="dxa"/>
          </w:tcPr>
          <w:p w14:paraId="46096358" w14:textId="77777777" w:rsidR="00613EA9" w:rsidRPr="00491229" w:rsidRDefault="00613EA9" w:rsidP="00786B0B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des portes vitrées et cloisonnements vitrés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(intérieures)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</w:tcPr>
          <w:p w14:paraId="71351230" w14:textId="77777777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</w:tcPr>
          <w:p w14:paraId="1C07B8DF" w14:textId="77777777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F4BF92F" w14:textId="77777777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0A3666D" w14:textId="2D46F243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279D423C" w14:textId="4FC39E25" w:rsidR="00613EA9" w:rsidRPr="00491229" w:rsidRDefault="00F92CD2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5702BB15" w14:textId="77777777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13EA9" w:rsidRPr="00491229" w14:paraId="34C90E2B" w14:textId="77777777" w:rsidTr="00786B0B">
        <w:trPr>
          <w:jc w:val="center"/>
        </w:trPr>
        <w:tc>
          <w:tcPr>
            <w:tcW w:w="5529" w:type="dxa"/>
          </w:tcPr>
          <w:p w14:paraId="2AA2FBC4" w14:textId="77777777" w:rsidR="00613EA9" w:rsidRPr="00491229" w:rsidRDefault="00613EA9" w:rsidP="00786B0B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des appuis de fenêtre, des grilles d’aérations en façade et brise soleil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face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</w:tcPr>
          <w:p w14:paraId="49A15EC0" w14:textId="77777777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EBCCFB4" w14:textId="77777777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C791212" w14:textId="77777777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BB702AD" w14:textId="15C8CD6F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06EE5AED" w14:textId="1E96C5BD" w:rsidR="00613EA9" w:rsidRPr="00491229" w:rsidRDefault="00F92CD2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0122F2CB" w14:textId="77777777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13EA9" w:rsidRPr="00491229" w14:paraId="70F72B23" w14:textId="77777777" w:rsidTr="00786B0B">
        <w:trPr>
          <w:jc w:val="center"/>
        </w:trPr>
        <w:tc>
          <w:tcPr>
            <w:tcW w:w="5529" w:type="dxa"/>
          </w:tcPr>
          <w:p w14:paraId="203158D9" w14:textId="77777777" w:rsidR="00613EA9" w:rsidRPr="00491229" w:rsidRDefault="00613EA9" w:rsidP="00587DA2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Nettoyage 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 xml:space="preserve">recto </w:t>
            </w:r>
            <w:r w:rsidR="00587DA2">
              <w:rPr>
                <w:rFonts w:cs="Times New Roman"/>
                <w:color w:val="auto"/>
                <w:sz w:val="18"/>
                <w:szCs w:val="20"/>
              </w:rPr>
              <w:t xml:space="preserve">verso 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 xml:space="preserve">des vitres et des fenêtres </w:t>
            </w:r>
          </w:p>
        </w:tc>
        <w:tc>
          <w:tcPr>
            <w:tcW w:w="428" w:type="dxa"/>
          </w:tcPr>
          <w:p w14:paraId="202A37EA" w14:textId="77777777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EAFDB3F" w14:textId="77777777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B7AC9CF" w14:textId="77777777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09CB1BA" w14:textId="537DCDAD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165AEC26" w14:textId="192CA467" w:rsidR="00613EA9" w:rsidRPr="00491229" w:rsidRDefault="00F92CD2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39223926" w14:textId="77777777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13EA9" w:rsidRPr="00491229" w14:paraId="3761C45F" w14:textId="77777777" w:rsidTr="00786B0B">
        <w:trPr>
          <w:jc w:val="center"/>
        </w:trPr>
        <w:tc>
          <w:tcPr>
            <w:tcW w:w="5529" w:type="dxa"/>
          </w:tcPr>
          <w:p w14:paraId="553ED0BB" w14:textId="77777777" w:rsidR="00613EA9" w:rsidRPr="00491229" w:rsidRDefault="00613EA9" w:rsidP="00786B0B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et essuyage des huisseries et rebords de fenêtres à la peau de chamois ou au chiffon.</w:t>
            </w:r>
          </w:p>
        </w:tc>
        <w:tc>
          <w:tcPr>
            <w:tcW w:w="428" w:type="dxa"/>
          </w:tcPr>
          <w:p w14:paraId="65DA68E1" w14:textId="77777777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6F65C81" w14:textId="77777777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4476F65" w14:textId="77777777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38947D0" w14:textId="1C484216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3494D366" w14:textId="60ABB47F" w:rsidR="00613EA9" w:rsidRPr="00491229" w:rsidRDefault="00F92CD2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4C7ECBEB" w14:textId="77777777" w:rsidR="00613EA9" w:rsidRPr="00491229" w:rsidRDefault="00613EA9" w:rsidP="00786B0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5856EF" w:rsidRPr="00491229" w14:paraId="61368D34" w14:textId="77777777" w:rsidTr="005856EF">
        <w:trPr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4E6C" w14:textId="77777777" w:rsidR="005856EF" w:rsidRPr="00EC0435" w:rsidRDefault="005856EF" w:rsidP="00952A4D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Nettoyage des bâtis complet et goulottes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45E6" w14:textId="77777777" w:rsidR="005856EF" w:rsidRPr="00491229" w:rsidRDefault="005856EF" w:rsidP="00952A4D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5907" w14:textId="77777777" w:rsidR="005856EF" w:rsidRPr="00491229" w:rsidRDefault="005856EF" w:rsidP="00952A4D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3E88" w14:textId="77777777" w:rsidR="005856EF" w:rsidRPr="00491229" w:rsidRDefault="005856EF" w:rsidP="00952A4D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AAD8" w14:textId="77777777" w:rsidR="005856EF" w:rsidRPr="00491229" w:rsidRDefault="005856EF" w:rsidP="00952A4D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E63A" w14:textId="77777777" w:rsidR="005856EF" w:rsidRDefault="005856EF" w:rsidP="00952A4D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1D09" w14:textId="77777777" w:rsidR="005856EF" w:rsidRPr="00491229" w:rsidRDefault="005856EF" w:rsidP="00952A4D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5856EF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</w:tbl>
    <w:p w14:paraId="3CB74DB9" w14:textId="77777777" w:rsidR="00613EA9" w:rsidRDefault="00613EA9" w:rsidP="00613EA9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6FD09BE0" w14:textId="77777777" w:rsidR="00EF2BE9" w:rsidRPr="00491229" w:rsidRDefault="00EF2BE9" w:rsidP="00EF2BE9">
      <w:pPr>
        <w:keepNext/>
        <w:ind w:left="1068"/>
        <w:rPr>
          <w:rFonts w:cs="Times New Roman"/>
          <w:b/>
          <w:bCs/>
          <w:color w:val="auto"/>
          <w:sz w:val="18"/>
          <w:szCs w:val="18"/>
        </w:rPr>
      </w:pPr>
    </w:p>
    <w:p w14:paraId="30F8C288" w14:textId="77777777" w:rsidR="00EF2BE9" w:rsidRPr="00491229" w:rsidRDefault="00EF2BE9" w:rsidP="00EF2BE9">
      <w:pPr>
        <w:rPr>
          <w:rFonts w:cs="Times New Roman"/>
          <w:color w:val="auto"/>
          <w:sz w:val="18"/>
          <w:szCs w:val="20"/>
        </w:rPr>
      </w:pPr>
    </w:p>
    <w:p w14:paraId="290AD296" w14:textId="77777777" w:rsidR="00EF2BE9" w:rsidRDefault="00EF2BE9" w:rsidP="00EF2BE9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1F3D8156" w14:textId="77777777" w:rsidR="00613EA9" w:rsidRPr="00491229" w:rsidRDefault="00613EA9" w:rsidP="00613EA9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1597921B" w14:textId="77777777" w:rsidR="00613EA9" w:rsidRPr="00491229" w:rsidRDefault="00613EA9" w:rsidP="00613EA9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72CCC712" w14:textId="77777777" w:rsidR="00613EA9" w:rsidRDefault="00613EA9" w:rsidP="00613EA9">
      <w:pPr>
        <w:ind w:left="285" w:hanging="285"/>
        <w:jc w:val="both"/>
        <w:rPr>
          <w:b/>
          <w:color w:val="auto"/>
          <w:sz w:val="18"/>
          <w:szCs w:val="20"/>
        </w:rPr>
      </w:pPr>
    </w:p>
    <w:p w14:paraId="34FDFB02" w14:textId="77777777" w:rsidR="00613EA9" w:rsidRPr="008E7B60" w:rsidRDefault="00613EA9" w:rsidP="00613EA9">
      <w:pPr>
        <w:tabs>
          <w:tab w:val="left" w:pos="567"/>
        </w:tabs>
        <w:autoSpaceDE w:val="0"/>
        <w:autoSpaceDN w:val="0"/>
        <w:adjustRightInd w:val="0"/>
        <w:ind w:right="227"/>
        <w:rPr>
          <w:color w:val="000000"/>
          <w:sz w:val="22"/>
          <w:szCs w:val="22"/>
        </w:rPr>
      </w:pPr>
    </w:p>
    <w:p w14:paraId="52A52E85" w14:textId="77777777" w:rsidR="00587DA2" w:rsidRPr="00491229" w:rsidRDefault="00587DA2" w:rsidP="00587DA2">
      <w:pPr>
        <w:keepNext/>
        <w:ind w:left="1068"/>
        <w:rPr>
          <w:rFonts w:cs="Times New Roman"/>
          <w:b/>
          <w:bCs/>
          <w:color w:val="auto"/>
          <w:sz w:val="18"/>
          <w:szCs w:val="18"/>
        </w:rPr>
      </w:pPr>
    </w:p>
    <w:p w14:paraId="25F69888" w14:textId="77777777" w:rsidR="00587DA2" w:rsidRPr="00491229" w:rsidRDefault="00587DA2" w:rsidP="00587DA2">
      <w:pPr>
        <w:rPr>
          <w:rFonts w:cs="Times New Roman"/>
          <w:color w:val="auto"/>
          <w:sz w:val="18"/>
          <w:szCs w:val="20"/>
        </w:rPr>
      </w:pPr>
    </w:p>
    <w:p w14:paraId="53A9D2CA" w14:textId="77777777" w:rsidR="00587DA2" w:rsidRDefault="00587DA2" w:rsidP="00587DA2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350882A0" w14:textId="77777777" w:rsidR="00786B0B" w:rsidRDefault="00786B0B"/>
    <w:sectPr w:rsidR="00786B0B" w:rsidSect="006563D3">
      <w:footerReference w:type="default" r:id="rId11"/>
      <w:pgSz w:w="11907" w:h="16839" w:code="9"/>
      <w:pgMar w:top="851" w:right="1134" w:bottom="964" w:left="1134" w:header="720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3043D" w14:textId="77777777" w:rsidR="00DD1585" w:rsidRDefault="00DD1585">
      <w:r>
        <w:separator/>
      </w:r>
    </w:p>
  </w:endnote>
  <w:endnote w:type="continuationSeparator" w:id="0">
    <w:p w14:paraId="09AE75AC" w14:textId="77777777" w:rsidR="00DD1585" w:rsidRDefault="00DD1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E1EF6" w14:textId="77E33756" w:rsidR="00786B0B" w:rsidRPr="006563D3" w:rsidRDefault="001031AC" w:rsidP="006563D3">
    <w:pPr>
      <w:tabs>
        <w:tab w:val="left" w:pos="8222"/>
      </w:tabs>
      <w:spacing w:line="0" w:lineRule="atLeast"/>
      <w:rPr>
        <w:color w:val="000000" w:themeColor="text1"/>
        <w:sz w:val="0"/>
        <w:szCs w:val="0"/>
      </w:rPr>
    </w:pPr>
    <w:r>
      <w:rPr>
        <w:color w:val="000000"/>
        <w:sz w:val="20"/>
      </w:rPr>
      <w:t xml:space="preserve">ANNEXE CCTP LOT 3 </w:t>
    </w:r>
    <w:r>
      <w:rPr>
        <w:sz w:val="20"/>
        <w:szCs w:val="20"/>
      </w:rPr>
      <w:t xml:space="preserve">  </w:t>
    </w:r>
    <w:r w:rsidR="006563D3">
      <w:rPr>
        <w:sz w:val="20"/>
        <w:szCs w:val="20"/>
      </w:rPr>
      <w:t xml:space="preserve">                    </w:t>
    </w:r>
    <w:r w:rsidR="006563D3">
      <w:rPr>
        <w:sz w:val="20"/>
        <w:szCs w:val="20"/>
      </w:rPr>
      <w:tab/>
    </w:r>
    <w:r w:rsidR="00786B0B" w:rsidRPr="006563D3">
      <w:rPr>
        <w:color w:val="000000" w:themeColor="text1"/>
        <w:sz w:val="20"/>
        <w:szCs w:val="20"/>
      </w:rPr>
      <w:t xml:space="preserve">Page </w:t>
    </w:r>
    <w:r w:rsidR="00786B0B" w:rsidRPr="006563D3">
      <w:rPr>
        <w:b/>
        <w:bCs/>
        <w:color w:val="000000" w:themeColor="text1"/>
        <w:sz w:val="20"/>
        <w:szCs w:val="20"/>
      </w:rPr>
      <w:fldChar w:fldCharType="begin"/>
    </w:r>
    <w:r w:rsidR="00786B0B" w:rsidRPr="006563D3">
      <w:rPr>
        <w:b/>
        <w:bCs/>
        <w:color w:val="000000" w:themeColor="text1"/>
        <w:sz w:val="20"/>
        <w:szCs w:val="20"/>
      </w:rPr>
      <w:instrText>PAGE</w:instrText>
    </w:r>
    <w:r w:rsidR="00786B0B" w:rsidRPr="006563D3">
      <w:rPr>
        <w:b/>
        <w:bCs/>
        <w:color w:val="000000" w:themeColor="text1"/>
        <w:sz w:val="20"/>
        <w:szCs w:val="20"/>
      </w:rPr>
      <w:fldChar w:fldCharType="separate"/>
    </w:r>
    <w:r w:rsidR="00B716E6" w:rsidRPr="006563D3">
      <w:rPr>
        <w:b/>
        <w:bCs/>
        <w:noProof/>
        <w:color w:val="000000" w:themeColor="text1"/>
        <w:sz w:val="20"/>
        <w:szCs w:val="20"/>
      </w:rPr>
      <w:t>4</w:t>
    </w:r>
    <w:r w:rsidR="00786B0B" w:rsidRPr="006563D3">
      <w:rPr>
        <w:b/>
        <w:bCs/>
        <w:color w:val="000000" w:themeColor="text1"/>
        <w:sz w:val="20"/>
        <w:szCs w:val="20"/>
      </w:rPr>
      <w:fldChar w:fldCharType="end"/>
    </w:r>
    <w:r w:rsidR="00786B0B" w:rsidRPr="006563D3">
      <w:rPr>
        <w:color w:val="000000" w:themeColor="text1"/>
        <w:sz w:val="20"/>
        <w:szCs w:val="20"/>
      </w:rPr>
      <w:t xml:space="preserve"> sur </w:t>
    </w:r>
    <w:r w:rsidR="00786B0B" w:rsidRPr="006563D3">
      <w:rPr>
        <w:b/>
        <w:bCs/>
        <w:color w:val="000000" w:themeColor="text1"/>
        <w:sz w:val="20"/>
        <w:szCs w:val="20"/>
      </w:rPr>
      <w:fldChar w:fldCharType="begin"/>
    </w:r>
    <w:r w:rsidR="00786B0B" w:rsidRPr="006563D3">
      <w:rPr>
        <w:b/>
        <w:bCs/>
        <w:color w:val="000000" w:themeColor="text1"/>
        <w:sz w:val="20"/>
        <w:szCs w:val="20"/>
      </w:rPr>
      <w:instrText>NUMPAGES</w:instrText>
    </w:r>
    <w:r w:rsidR="00786B0B" w:rsidRPr="006563D3">
      <w:rPr>
        <w:b/>
        <w:bCs/>
        <w:color w:val="000000" w:themeColor="text1"/>
        <w:sz w:val="20"/>
        <w:szCs w:val="20"/>
      </w:rPr>
      <w:fldChar w:fldCharType="separate"/>
    </w:r>
    <w:r w:rsidR="00B716E6" w:rsidRPr="006563D3">
      <w:rPr>
        <w:b/>
        <w:bCs/>
        <w:noProof/>
        <w:color w:val="000000" w:themeColor="text1"/>
        <w:sz w:val="20"/>
        <w:szCs w:val="20"/>
      </w:rPr>
      <w:t>9</w:t>
    </w:r>
    <w:r w:rsidR="00786B0B" w:rsidRPr="006563D3">
      <w:rPr>
        <w:b/>
        <w:bCs/>
        <w:color w:val="000000" w:themeColor="tex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74EE0" w14:textId="77777777" w:rsidR="00DD1585" w:rsidRDefault="00DD1585">
      <w:r>
        <w:separator/>
      </w:r>
    </w:p>
  </w:footnote>
  <w:footnote w:type="continuationSeparator" w:id="0">
    <w:p w14:paraId="666EBBB5" w14:textId="77777777" w:rsidR="00DD1585" w:rsidRDefault="00DD1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041FA2"/>
    <w:multiLevelType w:val="hybridMultilevel"/>
    <w:tmpl w:val="FFA89B84"/>
    <w:lvl w:ilvl="0" w:tplc="52E81B26">
      <w:start w:val="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560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EA9"/>
    <w:rsid w:val="000104E2"/>
    <w:rsid w:val="000530D8"/>
    <w:rsid w:val="000D6AC7"/>
    <w:rsid w:val="000E1699"/>
    <w:rsid w:val="000F22F5"/>
    <w:rsid w:val="001031AC"/>
    <w:rsid w:val="00121C32"/>
    <w:rsid w:val="001D4B28"/>
    <w:rsid w:val="001F290B"/>
    <w:rsid w:val="0020085D"/>
    <w:rsid w:val="002176E7"/>
    <w:rsid w:val="00222141"/>
    <w:rsid w:val="0022488E"/>
    <w:rsid w:val="002C5C2F"/>
    <w:rsid w:val="00325ABF"/>
    <w:rsid w:val="00357D5F"/>
    <w:rsid w:val="003A113B"/>
    <w:rsid w:val="003A74BB"/>
    <w:rsid w:val="003F63B3"/>
    <w:rsid w:val="00402B61"/>
    <w:rsid w:val="00441040"/>
    <w:rsid w:val="00471FC1"/>
    <w:rsid w:val="004B1C48"/>
    <w:rsid w:val="00553B37"/>
    <w:rsid w:val="005856EF"/>
    <w:rsid w:val="00587DA2"/>
    <w:rsid w:val="005A0EE3"/>
    <w:rsid w:val="005A5F83"/>
    <w:rsid w:val="005B7B4C"/>
    <w:rsid w:val="005F1326"/>
    <w:rsid w:val="00606FC0"/>
    <w:rsid w:val="00613EA9"/>
    <w:rsid w:val="006563D3"/>
    <w:rsid w:val="00703124"/>
    <w:rsid w:val="007714EE"/>
    <w:rsid w:val="00786B0B"/>
    <w:rsid w:val="00845391"/>
    <w:rsid w:val="008B1C66"/>
    <w:rsid w:val="008E2EB4"/>
    <w:rsid w:val="009C2D09"/>
    <w:rsid w:val="00A93097"/>
    <w:rsid w:val="00A94DB6"/>
    <w:rsid w:val="00AC3CAC"/>
    <w:rsid w:val="00AE5F43"/>
    <w:rsid w:val="00B716E6"/>
    <w:rsid w:val="00C32C2B"/>
    <w:rsid w:val="00C96527"/>
    <w:rsid w:val="00C96CD8"/>
    <w:rsid w:val="00CD273D"/>
    <w:rsid w:val="00DC4412"/>
    <w:rsid w:val="00DD1585"/>
    <w:rsid w:val="00EF2BE9"/>
    <w:rsid w:val="00F77A7D"/>
    <w:rsid w:val="00F92CD2"/>
    <w:rsid w:val="00FA1958"/>
    <w:rsid w:val="00FB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E0DEA"/>
  <w15:chartTrackingRefBased/>
  <w15:docId w15:val="{B789EE34-5391-4A8A-AF93-5BF72B64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EA9"/>
    <w:pPr>
      <w:spacing w:after="0" w:line="240" w:lineRule="auto"/>
    </w:pPr>
    <w:rPr>
      <w:rFonts w:ascii="Arial" w:eastAsia="Times New Roman" w:hAnsi="Arial" w:cs="Arial"/>
      <w:color w:val="000080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ParagraphFontParaCharCarCarCarCarCharCarCharCarCarChar">
    <w:name w:val="Default Paragraph Font Para Char Car Car Car Car Char Car Char Car Car Char"/>
    <w:basedOn w:val="Normal"/>
    <w:rsid w:val="00613EA9"/>
    <w:pPr>
      <w:keepNext/>
      <w:keepLines/>
      <w:spacing w:before="240" w:after="160" w:line="240" w:lineRule="exact"/>
      <w:ind w:firstLine="284"/>
      <w:jc w:val="both"/>
    </w:pPr>
    <w:rPr>
      <w:rFonts w:ascii="Times New Roman" w:hAnsi="Times New Roman" w:cs="Mangal"/>
      <w:color w:val="auto"/>
      <w:sz w:val="20"/>
      <w:szCs w:val="20"/>
      <w:lang w:bidi="mr-IN"/>
    </w:rPr>
  </w:style>
  <w:style w:type="paragraph" w:styleId="Paragraphedeliste">
    <w:name w:val="List Paragraph"/>
    <w:basedOn w:val="Normal"/>
    <w:uiPriority w:val="34"/>
    <w:qFormat/>
    <w:rsid w:val="00553B3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D4B2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4B28"/>
    <w:rPr>
      <w:rFonts w:ascii="Segoe UI" w:eastAsia="Times New Roman" w:hAnsi="Segoe UI" w:cs="Segoe UI"/>
      <w:color w:val="000080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1031A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031AC"/>
    <w:rPr>
      <w:rFonts w:ascii="Arial" w:eastAsia="Times New Roman" w:hAnsi="Arial" w:cs="Arial"/>
      <w:color w:val="000080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1031A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031AC"/>
    <w:rPr>
      <w:rFonts w:ascii="Arial" w:eastAsia="Times New Roman" w:hAnsi="Arial" w:cs="Arial"/>
      <w:color w:val="00008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64DE1409B344FADAC9D38295AEF92" ma:contentTypeVersion="13" ma:contentTypeDescription="Crée un document." ma:contentTypeScope="" ma:versionID="1e86f7f457ffa06d30d1bf949afc8033">
  <xsd:schema xmlns:xsd="http://www.w3.org/2001/XMLSchema" xmlns:xs="http://www.w3.org/2001/XMLSchema" xmlns:p="http://schemas.microsoft.com/office/2006/metadata/properties" xmlns:ns2="687165df-a994-49f2-af78-b223036f58d2" xmlns:ns3="661b5948-55e3-4530-aa88-e70b05e0ed1c" targetNamespace="http://schemas.microsoft.com/office/2006/metadata/properties" ma:root="true" ma:fieldsID="9a0ace21b541e8c864ece8f8d2f55f1c" ns2:_="" ns3:_="">
    <xsd:import namespace="687165df-a994-49f2-af78-b223036f58d2"/>
    <xsd:import namespace="661b5948-55e3-4530-aa88-e70b05e0e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165df-a994-49f2-af78-b223036f58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b5948-55e3-4530-aa88-e70b05e0ed1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953bbf1-e42c-47d0-85fd-c75635a198ae}" ma:internalName="TaxCatchAll" ma:showField="CatchAllData" ma:web="661b5948-55e3-4530-aa88-e70b05e0e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1b5948-55e3-4530-aa88-e70b05e0ed1c" xsi:nil="true"/>
    <lcf76f155ced4ddcb4097134ff3c332f xmlns="687165df-a994-49f2-af78-b223036f58d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274119-A639-4C90-A206-8F47DDDB49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CD9C8A-97AD-4B6E-B91C-B37401D695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C4B61-CBD5-421C-A056-F7B5AE9AF43C}"/>
</file>

<file path=customXml/itemProps4.xml><?xml version="1.0" encoding="utf-8"?>
<ds:datastoreItem xmlns:ds="http://schemas.openxmlformats.org/officeDocument/2006/customXml" ds:itemID="{EABA210D-3657-4D4F-8403-D3C358DE2CA0}">
  <ds:schemaRefs>
    <ds:schemaRef ds:uri="http://schemas.microsoft.com/office/2006/documentManagement/types"/>
    <ds:schemaRef ds:uri="661b5948-55e3-4530-aa88-e70b05e0ed1c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687165df-a994-49f2-af78-b223036f58d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1083</Words>
  <Characters>5959</Characters>
  <Application>Microsoft Office Word</Application>
  <DocSecurity>0</DocSecurity>
  <Lines>49</Lines>
  <Paragraphs>14</Paragraphs>
  <ScaleCrop>false</ScaleCrop>
  <Company/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ISSELIN Virginie</dc:creator>
  <cp:keywords/>
  <dc:description/>
  <cp:lastModifiedBy>BLONDEZ Emilie</cp:lastModifiedBy>
  <cp:revision>30</cp:revision>
  <cp:lastPrinted>2018-12-20T13:16:00Z</cp:lastPrinted>
  <dcterms:created xsi:type="dcterms:W3CDTF">2021-12-06T14:31:00Z</dcterms:created>
  <dcterms:modified xsi:type="dcterms:W3CDTF">2025-11-21T15:52:00Z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0x01010077664DE1409B344FADAC9D38295AEF92</vt:lpwstr>
  </property>
  <property fmtid="{D5CDD505-2E9C-101B-9397-08002B2CF9AE}" pid="3" name="MediaServiceImageTags">
    <vt:lpwstr/>
  </property>
</Properties>
</file>